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128" w:rsidRPr="007A3128" w:rsidRDefault="007A3128" w:rsidP="007A3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ОБЛАСТНОЕ ГОСУДАРСТВЕННОЕ АВТОНОМНОЕ </w:t>
      </w:r>
    </w:p>
    <w:p w:rsidR="007A3128" w:rsidRPr="007A3128" w:rsidRDefault="007A3128" w:rsidP="007A3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2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ОБРАЗОВАТЕЛЬНОЕ УЧРЕЖДЕНИЕ</w:t>
      </w:r>
    </w:p>
    <w:p w:rsidR="007A3128" w:rsidRPr="007A3128" w:rsidRDefault="007A3128" w:rsidP="007A3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2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 ПРОФЕССИОНАЛЬНОГО ОБРАЗОВАНИЯ</w:t>
      </w:r>
    </w:p>
    <w:p w:rsidR="007A3128" w:rsidRPr="007A3128" w:rsidRDefault="007A3128" w:rsidP="007A3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28">
        <w:rPr>
          <w:rFonts w:ascii="Times New Roman" w:eastAsia="Times New Roman" w:hAnsi="Times New Roman" w:cs="Times New Roman"/>
          <w:sz w:val="28"/>
          <w:szCs w:val="28"/>
          <w:lang w:eastAsia="ru-RU"/>
        </w:rPr>
        <w:t>«БЕЛГОРОДСКИЙ СТРОИТЕЛЬНЫЙ КОЛЛЕДЖ»</w:t>
      </w:r>
    </w:p>
    <w:p w:rsidR="007A3128" w:rsidRPr="007A3128" w:rsidRDefault="007A3128" w:rsidP="007A3128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3128" w:rsidRPr="007A3128" w:rsidRDefault="007A3128" w:rsidP="007A3128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3128" w:rsidRPr="007A3128" w:rsidRDefault="007A3128" w:rsidP="007A3128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3128" w:rsidRPr="007A3128" w:rsidRDefault="007A3128" w:rsidP="007A3128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3128" w:rsidRPr="007A3128" w:rsidRDefault="007A3128" w:rsidP="007A3128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3128" w:rsidRPr="007A3128" w:rsidRDefault="007A3128" w:rsidP="007A3128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3128" w:rsidRPr="007A3128" w:rsidRDefault="007A3128" w:rsidP="007A3128">
      <w:pPr>
        <w:spacing w:after="16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A3128" w:rsidRPr="007A3128" w:rsidRDefault="007A3128" w:rsidP="007A3128">
      <w:pPr>
        <w:spacing w:after="16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EB062B" w:rsidRDefault="007A3128" w:rsidP="007A312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2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УКАЗАНИЯ</w:t>
      </w:r>
    </w:p>
    <w:p w:rsidR="00EB062B" w:rsidRDefault="00EB062B" w:rsidP="007A312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128" w:rsidRPr="007A3128" w:rsidRDefault="007A3128" w:rsidP="007A312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A312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7A3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выполнению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лабораторных </w:t>
      </w:r>
      <w:r w:rsidRPr="007A312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</w:t>
      </w:r>
    </w:p>
    <w:p w:rsidR="008D01C2" w:rsidRDefault="007A3128" w:rsidP="007A3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A3128">
        <w:rPr>
          <w:rFonts w:ascii="Times New Roman" w:eastAsia="Calibri" w:hAnsi="Times New Roman" w:cs="Times New Roman"/>
          <w:sz w:val="28"/>
          <w:szCs w:val="28"/>
        </w:rPr>
        <w:t xml:space="preserve">учебной дисциплины </w:t>
      </w:r>
    </w:p>
    <w:p w:rsidR="007A3128" w:rsidRPr="007A3128" w:rsidRDefault="00EB062B" w:rsidP="00EB0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ОП.06 Геодезия</w:t>
      </w:r>
    </w:p>
    <w:p w:rsidR="00500130" w:rsidRPr="00500130" w:rsidRDefault="00EB062B" w:rsidP="00EB062B">
      <w:pPr>
        <w:spacing w:after="0" w:line="240" w:lineRule="atLeast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Специальность:</w:t>
      </w:r>
    </w:p>
    <w:p w:rsidR="00EB062B" w:rsidRPr="00500130" w:rsidRDefault="00500130" w:rsidP="00EB062B">
      <w:pPr>
        <w:spacing w:after="0" w:line="240" w:lineRule="atLeast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00130">
        <w:rPr>
          <w:rFonts w:ascii="Times New Roman" w:eastAsia="Calibri" w:hAnsi="Times New Roman" w:cs="Times New Roman"/>
          <w:sz w:val="28"/>
          <w:szCs w:val="28"/>
        </w:rPr>
        <w:t>08.02.06 «</w:t>
      </w:r>
      <w:r w:rsidR="00EB062B">
        <w:rPr>
          <w:rFonts w:ascii="Times New Roman" w:eastAsia="Calibri" w:hAnsi="Times New Roman" w:cs="Times New Roman"/>
          <w:sz w:val="28"/>
          <w:szCs w:val="28"/>
        </w:rPr>
        <w:t xml:space="preserve">Строительство </w:t>
      </w:r>
      <w:r w:rsidR="00EB062B" w:rsidRPr="00500130">
        <w:rPr>
          <w:rFonts w:ascii="Times New Roman" w:eastAsia="Calibri" w:hAnsi="Times New Roman" w:cs="Times New Roman"/>
          <w:sz w:val="28"/>
          <w:szCs w:val="28"/>
        </w:rPr>
        <w:t>и эксплуатация городских путей</w:t>
      </w:r>
    </w:p>
    <w:p w:rsidR="007A3128" w:rsidRPr="007A3128" w:rsidRDefault="00EB062B" w:rsidP="00EB062B">
      <w:pPr>
        <w:spacing w:after="0" w:line="240" w:lineRule="atLeast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00130">
        <w:rPr>
          <w:rFonts w:ascii="Times New Roman" w:eastAsia="Calibri" w:hAnsi="Times New Roman" w:cs="Times New Roman"/>
          <w:sz w:val="28"/>
          <w:szCs w:val="28"/>
        </w:rPr>
        <w:t>сообщения</w:t>
      </w:r>
    </w:p>
    <w:p w:rsidR="007A3128" w:rsidRPr="007A3128" w:rsidRDefault="007A3128" w:rsidP="007A3128">
      <w:pPr>
        <w:spacing w:after="160" w:line="240" w:lineRule="atLeast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3128" w:rsidRPr="007A3128" w:rsidRDefault="007A3128" w:rsidP="007A3128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A3128" w:rsidRDefault="007A3128" w:rsidP="007A3128">
      <w:pPr>
        <w:spacing w:after="16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00130" w:rsidRDefault="00500130" w:rsidP="007A3128">
      <w:pPr>
        <w:spacing w:after="16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00130" w:rsidRDefault="00500130" w:rsidP="007A3128">
      <w:pPr>
        <w:spacing w:after="16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00130" w:rsidRPr="007A3128" w:rsidRDefault="00500130" w:rsidP="007A3128">
      <w:pPr>
        <w:spacing w:after="16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F0210" w:rsidRDefault="00AF0210" w:rsidP="007A3128">
      <w:pPr>
        <w:spacing w:after="16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F0210" w:rsidRPr="007A3128" w:rsidRDefault="00AF0210" w:rsidP="007A3128">
      <w:pPr>
        <w:spacing w:after="16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F0210" w:rsidRDefault="00AF0210" w:rsidP="00AD6A36">
      <w:pPr>
        <w:spacing w:after="16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D6A36" w:rsidRDefault="00AD6A36" w:rsidP="00AD6A36">
      <w:pPr>
        <w:spacing w:after="16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3128" w:rsidRPr="007A3128" w:rsidRDefault="0011298D" w:rsidP="0011298D">
      <w:pPr>
        <w:spacing w:after="16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Белгород, 2019</w:t>
      </w:r>
      <w:r w:rsidR="007A3128" w:rsidRPr="007A3128">
        <w:rPr>
          <w:rFonts w:ascii="Times New Roman" w:eastAsia="Calibri" w:hAnsi="Times New Roman" w:cs="Times New Roman"/>
          <w:sz w:val="28"/>
          <w:szCs w:val="28"/>
        </w:rPr>
        <w:t xml:space="preserve"> г</w:t>
      </w:r>
    </w:p>
    <w:p w:rsidR="007A3128" w:rsidRPr="007A3128" w:rsidRDefault="007A3128" w:rsidP="007A3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3"/>
      </w:tblGrid>
      <w:tr w:rsidR="007A3128" w:rsidRPr="007A3128" w:rsidTr="00C259D9">
        <w:tc>
          <w:tcPr>
            <w:tcW w:w="4928" w:type="dxa"/>
          </w:tcPr>
          <w:p w:rsidR="007A3128" w:rsidRPr="00EB062B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062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Одобрено предметно-цикловой комиссией </w:t>
            </w:r>
            <w:r w:rsidRPr="00EB062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дисциплин </w:t>
            </w:r>
            <w:r w:rsidR="00500130" w:rsidRPr="00EB062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профессионального цикла направления «Техника и технологии строительства»</w:t>
            </w:r>
          </w:p>
          <w:p w:rsidR="00500130" w:rsidRPr="00EB062B" w:rsidRDefault="00500130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00130" w:rsidRPr="00EB062B" w:rsidRDefault="00500130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EB062B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268D" w:rsidRPr="00EB062B" w:rsidRDefault="00DB268D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268D" w:rsidRPr="00EB062B" w:rsidRDefault="00DB268D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B062B" w:rsidRDefault="00EB062B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B062B" w:rsidRDefault="00EB062B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B062B" w:rsidRDefault="00EB062B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B062B" w:rsidRDefault="00EB062B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B062B" w:rsidRDefault="00EB062B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B062B" w:rsidRPr="00EB062B" w:rsidRDefault="00EB062B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EB062B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EB062B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B062B" w:rsidRPr="00B15952" w:rsidRDefault="00EB062B" w:rsidP="00EB062B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B15952">
              <w:rPr>
                <w:rFonts w:ascii="Times New Roman" w:hAnsi="Times New Roman"/>
                <w:sz w:val="28"/>
                <w:szCs w:val="28"/>
              </w:rPr>
              <w:t>Протокол № _____</w:t>
            </w:r>
          </w:p>
          <w:p w:rsidR="00EB062B" w:rsidRPr="00B15952" w:rsidRDefault="00EB062B" w:rsidP="00EB062B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B15952">
              <w:rPr>
                <w:rFonts w:ascii="Times New Roman" w:hAnsi="Times New Roman"/>
                <w:sz w:val="28"/>
                <w:szCs w:val="28"/>
              </w:rPr>
              <w:t>от «__» _____________201</w:t>
            </w:r>
            <w:r w:rsidR="0011298D">
              <w:rPr>
                <w:rFonts w:ascii="Times New Roman" w:hAnsi="Times New Roman"/>
                <w:sz w:val="28"/>
                <w:szCs w:val="28"/>
              </w:rPr>
              <w:t>9</w:t>
            </w:r>
            <w:r w:rsidRPr="00B15952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7A3128" w:rsidRPr="00EB062B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EB062B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EB062B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062B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предметно-</w:t>
            </w:r>
          </w:p>
          <w:p w:rsidR="007A3128" w:rsidRPr="00EB062B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062B">
              <w:rPr>
                <w:rFonts w:ascii="Times New Roman" w:eastAsia="Calibri" w:hAnsi="Times New Roman" w:cs="Times New Roman"/>
                <w:sz w:val="28"/>
                <w:szCs w:val="28"/>
              </w:rPr>
              <w:t>цикловой комиссии</w:t>
            </w:r>
          </w:p>
          <w:p w:rsidR="007A3128" w:rsidRPr="00EB062B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EB062B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062B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</w:t>
            </w:r>
          </w:p>
          <w:p w:rsidR="007A3128" w:rsidRPr="00EB062B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062B">
              <w:rPr>
                <w:rFonts w:ascii="Times New Roman" w:eastAsia="Calibri" w:hAnsi="Times New Roman" w:cs="Times New Roman"/>
                <w:sz w:val="28"/>
                <w:szCs w:val="28"/>
              </w:rPr>
              <w:t>подпись Ф.И.О.</w:t>
            </w:r>
          </w:p>
          <w:p w:rsidR="007A3128" w:rsidRPr="00EB062B" w:rsidRDefault="007A3128" w:rsidP="007A312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268D" w:rsidRPr="00EB062B" w:rsidRDefault="00DB268D" w:rsidP="007A312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268D" w:rsidRPr="00EB062B" w:rsidRDefault="00DB268D" w:rsidP="007A312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268D" w:rsidRPr="00EB062B" w:rsidRDefault="00DB268D" w:rsidP="007A312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268D" w:rsidRPr="00EB062B" w:rsidRDefault="00DB268D" w:rsidP="007A312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268D" w:rsidRPr="00EB062B" w:rsidRDefault="00DB268D" w:rsidP="007A312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43" w:type="dxa"/>
          </w:tcPr>
          <w:p w:rsidR="007A3128" w:rsidRPr="00EB062B" w:rsidRDefault="007A3128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062B">
              <w:rPr>
                <w:rFonts w:ascii="Times New Roman" w:eastAsia="Calibri" w:hAnsi="Times New Roman" w:cs="Times New Roman"/>
                <w:sz w:val="28"/>
                <w:szCs w:val="28"/>
              </w:rPr>
              <w:t>Разработано на основе</w:t>
            </w:r>
          </w:p>
          <w:p w:rsidR="007A3128" w:rsidRPr="00EB062B" w:rsidRDefault="007A3128" w:rsidP="00BB1F6D">
            <w:pPr>
              <w:spacing w:after="160"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062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рабочей программы  </w:t>
            </w:r>
          </w:p>
          <w:p w:rsidR="007A3128" w:rsidRPr="00EB062B" w:rsidRDefault="00500130" w:rsidP="00BB1F6D">
            <w:pPr>
              <w:spacing w:after="160"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B062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ОП.06  «Геодезия»</w:t>
            </w:r>
          </w:p>
          <w:p w:rsidR="007A3128" w:rsidRPr="00EB062B" w:rsidRDefault="00500130" w:rsidP="00BB1F6D">
            <w:pPr>
              <w:spacing w:after="160"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062B">
              <w:rPr>
                <w:rFonts w:ascii="Times New Roman" w:eastAsia="Calibri" w:hAnsi="Times New Roman" w:cs="Times New Roman"/>
                <w:sz w:val="28"/>
                <w:szCs w:val="28"/>
              </w:rPr>
              <w:t>по специальности</w:t>
            </w:r>
          </w:p>
          <w:p w:rsidR="00500130" w:rsidRPr="00EB062B" w:rsidRDefault="00500130" w:rsidP="00500130">
            <w:pPr>
              <w:spacing w:after="160"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062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08.02.06 "Строительство и эксплуатация городских путей </w:t>
            </w:r>
          </w:p>
          <w:p w:rsidR="007A3128" w:rsidRPr="00EB062B" w:rsidRDefault="00500130" w:rsidP="00500130">
            <w:pPr>
              <w:spacing w:after="160"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062B">
              <w:rPr>
                <w:rFonts w:ascii="Times New Roman" w:eastAsia="Calibri" w:hAnsi="Times New Roman" w:cs="Times New Roman"/>
                <w:sz w:val="28"/>
                <w:szCs w:val="28"/>
              </w:rPr>
              <w:t>сообщения»</w:t>
            </w:r>
          </w:p>
          <w:p w:rsidR="007A3128" w:rsidRPr="00EB062B" w:rsidRDefault="007A3128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00130" w:rsidRPr="00EB062B" w:rsidRDefault="00500130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00130" w:rsidRPr="00EB062B" w:rsidRDefault="00500130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00130" w:rsidRPr="00EB062B" w:rsidRDefault="00500130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268D" w:rsidRPr="00EB062B" w:rsidRDefault="00DB268D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00130" w:rsidRPr="00EB062B" w:rsidRDefault="00500130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EB062B" w:rsidRDefault="007A3128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EB062B" w:rsidRDefault="007A3128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062B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учебно-</w:t>
            </w:r>
          </w:p>
          <w:p w:rsidR="00DB268D" w:rsidRPr="00EB062B" w:rsidRDefault="007A3128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062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методической работе </w:t>
            </w:r>
          </w:p>
          <w:p w:rsidR="00DB268D" w:rsidRPr="00EB062B" w:rsidRDefault="00DB268D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EB062B" w:rsidRDefault="007A3128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062B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</w:t>
            </w:r>
          </w:p>
          <w:p w:rsidR="007A3128" w:rsidRPr="00EB062B" w:rsidRDefault="007A3128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062B">
              <w:rPr>
                <w:rFonts w:ascii="Times New Roman" w:eastAsia="Calibri" w:hAnsi="Times New Roman" w:cs="Times New Roman"/>
                <w:sz w:val="28"/>
                <w:szCs w:val="28"/>
              </w:rPr>
              <w:t>подпись Ф.И.О.</w:t>
            </w:r>
          </w:p>
          <w:p w:rsidR="007A3128" w:rsidRPr="00EB062B" w:rsidRDefault="007A3128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EB062B" w:rsidRDefault="007A3128" w:rsidP="00BB1F6D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7A3128" w:rsidRPr="007A3128" w:rsidRDefault="007A3128" w:rsidP="007A31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128" w:rsidRPr="007A3128" w:rsidRDefault="007A3128" w:rsidP="007A31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128" w:rsidRPr="007A3128" w:rsidRDefault="007A3128" w:rsidP="007A31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128" w:rsidRPr="007A3128" w:rsidRDefault="007A3128" w:rsidP="007A31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128" w:rsidRPr="007A3128" w:rsidRDefault="007A3128" w:rsidP="007A31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Разработчик: </w:t>
      </w:r>
    </w:p>
    <w:p w:rsidR="007A3128" w:rsidRPr="007A3128" w:rsidRDefault="00500130" w:rsidP="007A31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130">
        <w:rPr>
          <w:rFonts w:ascii="Times New Roman" w:eastAsia="Times New Roman" w:hAnsi="Times New Roman" w:cs="Times New Roman"/>
          <w:sz w:val="28"/>
          <w:szCs w:val="28"/>
          <w:lang w:eastAsia="ru-RU"/>
        </w:rPr>
        <w:t>Шевцова Александра Владимировна, преподаватель специальных дисциплин ОГАПОУ  «Белгородский строительный колледж».</w:t>
      </w:r>
    </w:p>
    <w:p w:rsidR="00BB1F6D" w:rsidRDefault="00BB1F6D" w:rsidP="008340D0">
      <w:pPr>
        <w:shd w:val="clear" w:color="auto" w:fill="FFFFFF"/>
        <w:spacing w:after="160" w:line="25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0D0" w:rsidRDefault="008340D0" w:rsidP="008340D0">
      <w:pPr>
        <w:shd w:val="clear" w:color="auto" w:fill="FFFFFF"/>
        <w:spacing w:after="160" w:line="256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7A3128" w:rsidRPr="007A3128" w:rsidRDefault="007A3128" w:rsidP="007A3128">
      <w:pPr>
        <w:shd w:val="clear" w:color="auto" w:fill="FFFFFF"/>
        <w:spacing w:after="160" w:line="25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7A3128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:rsidR="00DB268D" w:rsidRPr="007A3128" w:rsidRDefault="007A3128" w:rsidP="00DB268D">
      <w:pPr>
        <w:spacing w:after="160" w:line="240" w:lineRule="atLeast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3128">
        <w:rPr>
          <w:rFonts w:ascii="Times New Roman" w:eastAsia="Calibri" w:hAnsi="Times New Roman" w:cs="Times New Roman"/>
          <w:color w:val="000000"/>
          <w:sz w:val="28"/>
          <w:szCs w:val="28"/>
        </w:rPr>
        <w:t>Методические ука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зания по выполнению лабораторных </w:t>
      </w:r>
      <w:r w:rsidRPr="007A31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работ по дисциплине </w:t>
      </w:r>
      <w:r w:rsidR="00DB268D" w:rsidRPr="00500130">
        <w:rPr>
          <w:rFonts w:ascii="Times New Roman" w:eastAsia="Calibri" w:hAnsi="Times New Roman" w:cs="Times New Roman"/>
          <w:sz w:val="28"/>
          <w:szCs w:val="28"/>
          <w:lang w:eastAsia="ru-RU"/>
        </w:rPr>
        <w:t>ОП.06  «Геодезия»</w:t>
      </w:r>
      <w:r w:rsidR="00DB268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7A31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составлены </w:t>
      </w:r>
      <w:r w:rsidRPr="007A3128">
        <w:rPr>
          <w:rFonts w:ascii="Times New Roman" w:eastAsia="Calibri" w:hAnsi="Times New Roman" w:cs="Times New Roman"/>
          <w:sz w:val="28"/>
          <w:szCs w:val="28"/>
        </w:rPr>
        <w:t xml:space="preserve">на основе рабочей программы </w:t>
      </w:r>
    </w:p>
    <w:p w:rsidR="00DB268D" w:rsidRPr="007A3128" w:rsidRDefault="00DB268D" w:rsidP="00DB268D">
      <w:pPr>
        <w:spacing w:after="160" w:line="240" w:lineRule="atLeast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3128">
        <w:rPr>
          <w:rFonts w:ascii="Times New Roman" w:eastAsia="Calibri" w:hAnsi="Times New Roman" w:cs="Times New Roman"/>
          <w:sz w:val="28"/>
          <w:szCs w:val="28"/>
        </w:rPr>
        <w:t>по указанной дисциплине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для  специальности</w:t>
      </w:r>
    </w:p>
    <w:p w:rsidR="00DB268D" w:rsidRPr="00500130" w:rsidRDefault="00DB268D" w:rsidP="00DB268D">
      <w:pPr>
        <w:spacing w:after="160" w:line="240" w:lineRule="atLeast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08.02.06 "Строительство </w:t>
      </w:r>
      <w:r w:rsidRPr="00500130">
        <w:rPr>
          <w:rFonts w:ascii="Times New Roman" w:eastAsia="Calibri" w:hAnsi="Times New Roman" w:cs="Times New Roman"/>
          <w:sz w:val="28"/>
          <w:szCs w:val="28"/>
        </w:rPr>
        <w:t xml:space="preserve">и эксплуатация городских путей </w:t>
      </w:r>
    </w:p>
    <w:p w:rsidR="000058EC" w:rsidRPr="00E029F6" w:rsidRDefault="00DB268D" w:rsidP="003A212A">
      <w:pPr>
        <w:spacing w:after="160" w:line="240" w:lineRule="atLeast"/>
        <w:contextualSpacing/>
        <w:rPr>
          <w:rFonts w:ascii="Times New Roman" w:hAnsi="Times New Roman"/>
          <w:sz w:val="28"/>
          <w:szCs w:val="28"/>
        </w:rPr>
      </w:pPr>
      <w:r w:rsidRPr="00500130">
        <w:rPr>
          <w:rFonts w:ascii="Times New Roman" w:eastAsia="Calibri" w:hAnsi="Times New Roman" w:cs="Times New Roman"/>
          <w:sz w:val="28"/>
          <w:szCs w:val="28"/>
        </w:rPr>
        <w:t>сообщения»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0058EC" w:rsidRPr="00E029F6">
        <w:rPr>
          <w:rFonts w:ascii="Times New Roman" w:hAnsi="Times New Roman"/>
          <w:sz w:val="28"/>
          <w:szCs w:val="28"/>
        </w:rPr>
        <w:t xml:space="preserve"> </w:t>
      </w:r>
    </w:p>
    <w:p w:rsidR="003A212A" w:rsidRPr="003A212A" w:rsidRDefault="003A212A" w:rsidP="003A212A">
      <w:pPr>
        <w:spacing w:before="240" w:line="240" w:lineRule="auto"/>
        <w:jc w:val="both"/>
        <w:rPr>
          <w:rFonts w:ascii="Times New Roman" w:eastAsiaTheme="minorEastAsia" w:hAnsi="Times New Roman" w:cs="Times New Roman"/>
          <w:noProof/>
          <w:color w:val="000000"/>
          <w:kern w:val="28"/>
          <w:sz w:val="28"/>
          <w:szCs w:val="28"/>
          <w:lang w:eastAsia="ru-RU"/>
        </w:rPr>
      </w:pPr>
      <w:r w:rsidRPr="003A212A">
        <w:rPr>
          <w:rFonts w:ascii="Times New Roman" w:eastAsiaTheme="minorEastAsia" w:hAnsi="Times New Roman" w:cs="Times New Roman"/>
          <w:noProof/>
          <w:color w:val="000000"/>
          <w:kern w:val="28"/>
          <w:sz w:val="28"/>
          <w:szCs w:val="28"/>
          <w:lang w:eastAsia="ru-RU"/>
        </w:rPr>
        <w:t>В процессе обучения учащиеся должны изучить геодезические приборы и инструменты, их поверки, приобрести навыки работы с ними, выполнить расчетно-графические работы, связанные с обработкой материалов угловых и линейных измерений.</w:t>
      </w:r>
    </w:p>
    <w:p w:rsidR="003A212A" w:rsidRPr="003A212A" w:rsidRDefault="003A212A" w:rsidP="003A212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12A"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Лабораторные работы направлены:</w:t>
      </w:r>
    </w:p>
    <w:p w:rsidR="003A212A" w:rsidRPr="003A212A" w:rsidRDefault="003A212A" w:rsidP="003A212A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12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закрепление, углубление и расширение полученных теоретических  знаний;</w:t>
      </w:r>
    </w:p>
    <w:p w:rsidR="003A212A" w:rsidRPr="003A212A" w:rsidRDefault="003A212A" w:rsidP="003A212A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1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практических навыков в работе с геодезическими приборами и инструментами;</w:t>
      </w:r>
    </w:p>
    <w:p w:rsidR="003A212A" w:rsidRPr="003A212A" w:rsidRDefault="003A212A" w:rsidP="003A212A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12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выполнения расчетно-графических работ, связанных с обработкой    угловых и линейных измерений, технического нивелирования и решения инженерно-геодезических  задач;</w:t>
      </w:r>
    </w:p>
    <w:p w:rsidR="003A212A" w:rsidRPr="003A212A" w:rsidRDefault="003A212A" w:rsidP="003A212A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12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 умений использовать нормативную, справочную документацию и специальную литературу.</w:t>
      </w:r>
    </w:p>
    <w:p w:rsidR="003A212A" w:rsidRPr="003A212A" w:rsidRDefault="003A212A" w:rsidP="003A21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12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A212A" w:rsidRPr="003A212A" w:rsidRDefault="003A212A" w:rsidP="003A212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212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лабораторных работ помогает студенту успешно усваивать современные геодезические приборы и технологические приемы обработки данных с использованием компьютерных технологий.</w:t>
      </w:r>
    </w:p>
    <w:p w:rsidR="003A212A" w:rsidRPr="003A212A" w:rsidRDefault="003A212A" w:rsidP="003A212A">
      <w:pPr>
        <w:spacing w:line="240" w:lineRule="auto"/>
        <w:jc w:val="both"/>
        <w:rPr>
          <w:rFonts w:ascii="Times New Roman" w:eastAsiaTheme="minorEastAsia" w:hAnsi="Times New Roman" w:cs="Times New Roman"/>
          <w:noProof/>
          <w:color w:val="000000"/>
          <w:kern w:val="28"/>
          <w:sz w:val="28"/>
          <w:szCs w:val="28"/>
          <w:lang w:eastAsia="ru-RU"/>
        </w:rPr>
      </w:pPr>
      <w:r w:rsidRPr="003A212A">
        <w:rPr>
          <w:rFonts w:ascii="Times New Roman" w:eastAsiaTheme="minorEastAsia" w:hAnsi="Times New Roman" w:cs="Times New Roman"/>
          <w:noProof/>
          <w:color w:val="000000"/>
          <w:kern w:val="28"/>
          <w:sz w:val="28"/>
          <w:szCs w:val="28"/>
          <w:lang w:eastAsia="ru-RU"/>
        </w:rPr>
        <w:t>Особенность компановки заданий состоит в том, что они сформированы в виде рабочей тетради и результаты решения заносятся непосредственно в данную рабочую тетрадь.</w:t>
      </w:r>
    </w:p>
    <w:p w:rsidR="003A212A" w:rsidRPr="003A212A" w:rsidRDefault="003A212A" w:rsidP="003A212A">
      <w:pPr>
        <w:spacing w:line="240" w:lineRule="auto"/>
        <w:jc w:val="both"/>
        <w:rPr>
          <w:rFonts w:ascii="Times New Roman" w:eastAsiaTheme="minorEastAsia" w:hAnsi="Times New Roman" w:cs="Times New Roman"/>
          <w:noProof/>
          <w:color w:val="000000"/>
          <w:kern w:val="28"/>
          <w:sz w:val="28"/>
          <w:szCs w:val="28"/>
          <w:lang w:eastAsia="ru-RU"/>
        </w:rPr>
      </w:pPr>
      <w:r w:rsidRPr="003A212A">
        <w:rPr>
          <w:rFonts w:ascii="Times New Roman" w:eastAsiaTheme="minorEastAsia" w:hAnsi="Times New Roman" w:cs="Times New Roman"/>
          <w:noProof/>
          <w:color w:val="000000"/>
          <w:kern w:val="28"/>
          <w:sz w:val="28"/>
          <w:szCs w:val="28"/>
          <w:lang w:eastAsia="ru-RU"/>
        </w:rPr>
        <w:t xml:space="preserve">       Каждый студент выполняет задание по своему варианту и по указанию преподавателя.</w:t>
      </w:r>
    </w:p>
    <w:p w:rsidR="003A212A" w:rsidRPr="003A212A" w:rsidRDefault="003A212A" w:rsidP="003A212A">
      <w:pPr>
        <w:spacing w:line="240" w:lineRule="auto"/>
        <w:jc w:val="both"/>
        <w:rPr>
          <w:rFonts w:ascii="Times New Roman" w:eastAsiaTheme="minorEastAsia" w:hAnsi="Times New Roman" w:cs="Times New Roman"/>
          <w:noProof/>
          <w:color w:val="000000"/>
          <w:kern w:val="28"/>
          <w:sz w:val="28"/>
          <w:szCs w:val="28"/>
          <w:lang w:eastAsia="ru-RU"/>
        </w:rPr>
      </w:pPr>
      <w:r w:rsidRPr="003A21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выполнении лабораторной работы необходимо соблюдать следующие требования:</w:t>
      </w:r>
    </w:p>
    <w:p w:rsidR="003A212A" w:rsidRDefault="003A212A" w:rsidP="003A21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12A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работа должна быть выполнена в рабочей тетради для лабораторных работ, аккуратно и  разборчивым почерком.</w:t>
      </w:r>
    </w:p>
    <w:p w:rsidR="00AF0210" w:rsidRDefault="00AF0210" w:rsidP="003A21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12A" w:rsidRDefault="003A212A" w:rsidP="00AF0210">
      <w:pPr>
        <w:keepNext/>
        <w:spacing w:before="120"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0210" w:rsidRDefault="00AF0210" w:rsidP="003A212A">
      <w:pPr>
        <w:keepNext/>
        <w:spacing w:before="120"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0210" w:rsidRDefault="00AF0210" w:rsidP="003A212A">
      <w:pPr>
        <w:keepNext/>
        <w:spacing w:before="120"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0210" w:rsidRDefault="00AF0210" w:rsidP="003A212A">
      <w:pPr>
        <w:keepNext/>
        <w:spacing w:before="120"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12A" w:rsidRPr="003A212A" w:rsidRDefault="003A212A" w:rsidP="00AF0210">
      <w:pPr>
        <w:keepNext/>
        <w:spacing w:before="120"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12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 ТЕМ ЛАБОРАТОРНЫХ РАБОТ</w:t>
      </w:r>
    </w:p>
    <w:p w:rsidR="003A212A" w:rsidRPr="003A212A" w:rsidRDefault="003A212A" w:rsidP="003A212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12A" w:rsidRPr="003A212A" w:rsidRDefault="003A212A" w:rsidP="003A21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7"/>
        <w:gridCol w:w="8149"/>
        <w:gridCol w:w="1239"/>
      </w:tblGrid>
      <w:tr w:rsidR="003A212A" w:rsidRPr="003A212A" w:rsidTr="00AF0210">
        <w:trPr>
          <w:cantSplit/>
          <w:jc w:val="center"/>
        </w:trPr>
        <w:tc>
          <w:tcPr>
            <w:tcW w:w="837" w:type="dxa"/>
          </w:tcPr>
          <w:p w:rsidR="003A212A" w:rsidRPr="003A212A" w:rsidRDefault="003A212A" w:rsidP="00AF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3A212A" w:rsidRPr="003A212A" w:rsidRDefault="003A212A" w:rsidP="00AF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49" w:type="dxa"/>
          </w:tcPr>
          <w:p w:rsidR="003A212A" w:rsidRPr="003A212A" w:rsidRDefault="003A212A" w:rsidP="00AF0210">
            <w:pPr>
              <w:keepNext/>
              <w:spacing w:before="240" w:after="6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21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Наименование лабораторного занятия</w:t>
            </w:r>
          </w:p>
        </w:tc>
        <w:tc>
          <w:tcPr>
            <w:tcW w:w="1239" w:type="dxa"/>
          </w:tcPr>
          <w:p w:rsidR="003A212A" w:rsidRPr="003A212A" w:rsidRDefault="003A212A" w:rsidP="00AF0210">
            <w:pPr>
              <w:spacing w:before="240" w:after="60" w:line="240" w:lineRule="auto"/>
              <w:ind w:right="204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21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Кол-во</w:t>
            </w:r>
          </w:p>
          <w:p w:rsidR="003A212A" w:rsidRPr="003A212A" w:rsidRDefault="003A212A" w:rsidP="00AF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часов</w:t>
            </w:r>
          </w:p>
        </w:tc>
      </w:tr>
      <w:tr w:rsidR="003A212A" w:rsidRPr="003A212A" w:rsidTr="00AF0210">
        <w:trPr>
          <w:cantSplit/>
          <w:trHeight w:val="417"/>
          <w:jc w:val="center"/>
        </w:trPr>
        <w:tc>
          <w:tcPr>
            <w:tcW w:w="837" w:type="dxa"/>
          </w:tcPr>
          <w:p w:rsidR="003A212A" w:rsidRPr="003A212A" w:rsidRDefault="003A212A" w:rsidP="00AF0210">
            <w:pPr>
              <w:tabs>
                <w:tab w:val="center" w:pos="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1</w:t>
            </w:r>
          </w:p>
        </w:tc>
        <w:tc>
          <w:tcPr>
            <w:tcW w:w="8149" w:type="dxa"/>
          </w:tcPr>
          <w:p w:rsidR="003A212A" w:rsidRPr="003A212A" w:rsidRDefault="003A212A" w:rsidP="00AF0210">
            <w:pPr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color w:val="000000"/>
                <w:kern w:val="28"/>
                <w:sz w:val="28"/>
                <w:szCs w:val="28"/>
                <w:lang w:eastAsia="ru-RU"/>
              </w:rPr>
            </w:pPr>
            <w:r w:rsidRPr="003A212A">
              <w:rPr>
                <w:rFonts w:ascii="Times New Roman" w:eastAsiaTheme="minorEastAsia" w:hAnsi="Times New Roman" w:cs="Times New Roman"/>
                <w:bCs/>
                <w:color w:val="000000"/>
                <w:kern w:val="28"/>
                <w:sz w:val="28"/>
                <w:szCs w:val="28"/>
                <w:lang w:eastAsia="ru-RU"/>
              </w:rPr>
              <w:t>Решение задач на масштабы. Перевод численного масштаба в именованный, расчет точности масштаба. Определение длин отрезков на плане в мерах длины на местности и откладывание заданных длин на плане. Выполнение метрических и угловых измерений на топографическом плане (карте).</w:t>
            </w:r>
          </w:p>
        </w:tc>
        <w:tc>
          <w:tcPr>
            <w:tcW w:w="1239" w:type="dxa"/>
          </w:tcPr>
          <w:p w:rsidR="003A212A" w:rsidRPr="003A212A" w:rsidRDefault="003A212A" w:rsidP="00AF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A212A" w:rsidRPr="003A212A" w:rsidTr="00AF0210">
        <w:trPr>
          <w:cantSplit/>
          <w:trHeight w:val="1390"/>
          <w:jc w:val="center"/>
        </w:trPr>
        <w:tc>
          <w:tcPr>
            <w:tcW w:w="837" w:type="dxa"/>
          </w:tcPr>
          <w:p w:rsidR="003A212A" w:rsidRPr="003A212A" w:rsidRDefault="003A212A" w:rsidP="00AF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149" w:type="dxa"/>
          </w:tcPr>
          <w:p w:rsidR="003A212A" w:rsidRPr="003A212A" w:rsidRDefault="003A212A" w:rsidP="00AF0210">
            <w:pPr>
              <w:keepNext/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A212A">
              <w:rPr>
                <w:rFonts w:ascii="Times New Roman" w:hAnsi="Times New Roman"/>
                <w:sz w:val="28"/>
                <w:szCs w:val="28"/>
              </w:rPr>
              <w:t>Чтение рельефа по плану (карте) и решение практических задач. Определение высот точек, проведение на карте линий водоразделов и водотоков, вычисление уклонов, изучение формы склонов, крутизны скатов.</w:t>
            </w:r>
          </w:p>
        </w:tc>
        <w:tc>
          <w:tcPr>
            <w:tcW w:w="1239" w:type="dxa"/>
          </w:tcPr>
          <w:p w:rsidR="003A212A" w:rsidRPr="003A212A" w:rsidRDefault="003A212A" w:rsidP="00AF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A212A" w:rsidRPr="003A212A" w:rsidTr="00AF0210">
        <w:trPr>
          <w:cantSplit/>
          <w:trHeight w:val="886"/>
          <w:jc w:val="center"/>
        </w:trPr>
        <w:tc>
          <w:tcPr>
            <w:tcW w:w="837" w:type="dxa"/>
          </w:tcPr>
          <w:p w:rsidR="003A212A" w:rsidRPr="003A212A" w:rsidRDefault="003A212A" w:rsidP="00AF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149" w:type="dxa"/>
          </w:tcPr>
          <w:p w:rsidR="00AF0210" w:rsidRPr="003A212A" w:rsidRDefault="00AF0210" w:rsidP="00AF021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Построение продольного профиля по линии, заданной на учебной карте. Построение на учебной карте линии заданного уклона.</w:t>
            </w:r>
          </w:p>
        </w:tc>
        <w:tc>
          <w:tcPr>
            <w:tcW w:w="1239" w:type="dxa"/>
          </w:tcPr>
          <w:p w:rsidR="003A212A" w:rsidRPr="003A212A" w:rsidRDefault="003A212A" w:rsidP="00AF0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21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3A212A" w:rsidRPr="003A212A" w:rsidTr="00AF0210">
        <w:trPr>
          <w:cantSplit/>
          <w:trHeight w:val="1409"/>
          <w:jc w:val="center"/>
        </w:trPr>
        <w:tc>
          <w:tcPr>
            <w:tcW w:w="837" w:type="dxa"/>
          </w:tcPr>
          <w:p w:rsidR="003A212A" w:rsidRPr="003A212A" w:rsidRDefault="003A212A" w:rsidP="00AF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149" w:type="dxa"/>
          </w:tcPr>
          <w:p w:rsidR="003A212A" w:rsidRPr="003A212A" w:rsidRDefault="00AF0210" w:rsidP="00AF021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прямоугольных координат нескольких точек, заданных на карте (начальных и конечных точек линии). Решение прямых и обратных геодезических задач по заданным на карте линиям (используя получ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енные ранее значения координат)</w:t>
            </w:r>
          </w:p>
        </w:tc>
        <w:tc>
          <w:tcPr>
            <w:tcW w:w="1239" w:type="dxa"/>
          </w:tcPr>
          <w:p w:rsidR="003A212A" w:rsidRPr="003A212A" w:rsidRDefault="003A212A" w:rsidP="00AF0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21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3A212A" w:rsidRPr="003A212A" w:rsidTr="00AF0210">
        <w:trPr>
          <w:cantSplit/>
          <w:trHeight w:val="437"/>
          <w:jc w:val="center"/>
        </w:trPr>
        <w:tc>
          <w:tcPr>
            <w:tcW w:w="837" w:type="dxa"/>
          </w:tcPr>
          <w:p w:rsidR="003A212A" w:rsidRPr="003A212A" w:rsidRDefault="003A212A" w:rsidP="00AF0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9" w:type="dxa"/>
          </w:tcPr>
          <w:p w:rsidR="003A212A" w:rsidRPr="003A212A" w:rsidRDefault="003A212A" w:rsidP="00AF0210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1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239" w:type="dxa"/>
          </w:tcPr>
          <w:p w:rsidR="003A212A" w:rsidRPr="003A212A" w:rsidRDefault="003A212A" w:rsidP="00AF0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</w:tr>
    </w:tbl>
    <w:p w:rsidR="003A212A" w:rsidRDefault="003A212A" w:rsidP="003A21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0210" w:rsidRDefault="00AF0210" w:rsidP="00AF02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12A" w:rsidRPr="003A212A" w:rsidRDefault="003A212A" w:rsidP="00AF0210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12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оценок  за лабораторную работу:</w:t>
      </w:r>
    </w:p>
    <w:p w:rsidR="003A212A" w:rsidRPr="003A212A" w:rsidRDefault="003A212A" w:rsidP="003A212A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12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«отлично» (5)  - если работа рассчитана без ошибок, аккуратно оформлена и сдана в конце лабораторного занятия.</w:t>
      </w:r>
    </w:p>
    <w:p w:rsidR="003A212A" w:rsidRPr="003A212A" w:rsidRDefault="003A212A" w:rsidP="003A212A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12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«хорошо» (4) – если работа рассчитана с ошибками, аккуратно оформлена и сдана в конце лабораторного занятия.</w:t>
      </w:r>
    </w:p>
    <w:p w:rsidR="003A212A" w:rsidRPr="003A212A" w:rsidRDefault="003A212A" w:rsidP="003A212A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12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«удовлетворительно» (3)  - если работа рассчитана с ошибками, не аккуратно оформлена и сдана на следующем занятии.</w:t>
      </w:r>
    </w:p>
    <w:p w:rsidR="00DB268D" w:rsidRPr="00AF0210" w:rsidRDefault="003A212A" w:rsidP="00AF0210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12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«неудовлетворительно» (2) -если  работа отсутствует.</w:t>
      </w:r>
    </w:p>
    <w:p w:rsidR="007A3128" w:rsidRPr="007A3128" w:rsidRDefault="007A3128" w:rsidP="007A3128">
      <w:pPr>
        <w:sectPr w:rsidR="007A3128" w:rsidRPr="007A312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A1AFF" w:rsidRPr="00FA1AFF" w:rsidRDefault="00FA1AFF" w:rsidP="004A65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1AFF">
        <w:rPr>
          <w:rFonts w:ascii="Times New Roman" w:hAnsi="Times New Roman" w:cs="Times New Roman"/>
          <w:b/>
          <w:bCs/>
          <w:sz w:val="28"/>
          <w:szCs w:val="28"/>
        </w:rPr>
        <w:lastRenderedPageBreak/>
        <w:t>ЛАБОРАТОРНАЯ РАБОТА №  1</w:t>
      </w:r>
    </w:p>
    <w:p w:rsidR="00FA1AFF" w:rsidRPr="00FA1AFF" w:rsidRDefault="00FA1AFF" w:rsidP="00FA1AFF">
      <w:pPr>
        <w:widowControl w:val="0"/>
        <w:autoSpaceDE w:val="0"/>
        <w:autoSpaceDN w:val="0"/>
        <w:adjustRightInd w:val="0"/>
        <w:spacing w:after="0" w:line="175" w:lineRule="exact"/>
        <w:rPr>
          <w:rFonts w:ascii="Times New Roman" w:hAnsi="Times New Roman" w:cs="Times New Roman"/>
          <w:sz w:val="28"/>
          <w:szCs w:val="28"/>
        </w:rPr>
      </w:pPr>
    </w:p>
    <w:p w:rsidR="00FA1AFF" w:rsidRPr="004A650D" w:rsidRDefault="004A650D" w:rsidP="004A650D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hAnsi="Times New Roman" w:cs="Times New Roman"/>
          <w:sz w:val="28"/>
          <w:szCs w:val="28"/>
        </w:rPr>
      </w:pPr>
      <w:r w:rsidRPr="004A650D">
        <w:rPr>
          <w:rFonts w:ascii="Times New Roman" w:hAnsi="Times New Roman" w:cs="Times New Roman"/>
          <w:b/>
          <w:bCs/>
          <w:sz w:val="28"/>
          <w:szCs w:val="28"/>
        </w:rPr>
        <w:t>Тема</w:t>
      </w:r>
      <w:proofErr w:type="gramStart"/>
      <w:r w:rsidRPr="004A650D">
        <w:rPr>
          <w:rFonts w:ascii="Times New Roman" w:hAnsi="Times New Roman" w:cs="Times New Roman"/>
          <w:b/>
          <w:bCs/>
          <w:sz w:val="28"/>
          <w:szCs w:val="28"/>
        </w:rPr>
        <w:t xml:space="preserve"> :</w:t>
      </w:r>
      <w:proofErr w:type="gramEnd"/>
      <w:r w:rsidRPr="004A650D">
        <w:rPr>
          <w:rFonts w:ascii="Times New Roman" w:hAnsi="Times New Roman" w:cs="Times New Roman"/>
          <w:bCs/>
          <w:sz w:val="28"/>
          <w:szCs w:val="28"/>
        </w:rPr>
        <w:t xml:space="preserve">  Решение задач на масштабы. Перевод численного масштаба в именованный, расчет точности масштаба. Определение длин отрезков на плане в мерах длины на местности и откладывание заданных длин на плане. Выполнение метрических и угловых измерений на топографическом плане (карте).</w:t>
      </w:r>
    </w:p>
    <w:p w:rsidR="00FA1AFF" w:rsidRPr="00FA1AFF" w:rsidRDefault="00FA1AFF" w:rsidP="00FA1AF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4A650D" w:rsidRPr="00C87554" w:rsidRDefault="004A650D" w:rsidP="004A65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Цель работы: </w:t>
      </w:r>
    </w:p>
    <w:p w:rsidR="004A650D" w:rsidRPr="00C87554" w:rsidRDefault="004A650D" w:rsidP="004A650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научиться решать задачи на масштабы;</w:t>
      </w:r>
    </w:p>
    <w:p w:rsidR="004A650D" w:rsidRPr="00C87554" w:rsidRDefault="004A650D" w:rsidP="004A650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точность масштабов;</w:t>
      </w:r>
    </w:p>
    <w:p w:rsidR="004A650D" w:rsidRPr="00C87554" w:rsidRDefault="004A650D" w:rsidP="004A650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научиться определять длину линии по графическому и поперечному масштабам;</w:t>
      </w:r>
    </w:p>
    <w:p w:rsidR="004A650D" w:rsidRPr="00C87554" w:rsidRDefault="004A650D" w:rsidP="004A650D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4A650D" w:rsidRPr="00C87554" w:rsidRDefault="004A650D" w:rsidP="004A650D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2. Пособия и принадлежности:   рабочая тетрадь,  линейка, измеритель, карандаш,  черная шариковая  ручка, микрокалькулятор.</w:t>
      </w:r>
    </w:p>
    <w:p w:rsidR="004A650D" w:rsidRPr="00C87554" w:rsidRDefault="004A650D" w:rsidP="004A650D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3. Библиографический список</w:t>
      </w:r>
    </w:p>
    <w:p w:rsidR="004A650D" w:rsidRPr="00C87554" w:rsidRDefault="004A650D" w:rsidP="004A650D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Основные источники:</w:t>
      </w:r>
    </w:p>
    <w:p w:rsidR="004A650D" w:rsidRPr="00C87554" w:rsidRDefault="004A650D" w:rsidP="004A650D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Киселев М.И., Михелев Д.Ш. Геодезия М. «Академия», 2008 год</w:t>
      </w:r>
    </w:p>
    <w:p w:rsidR="004A650D" w:rsidRPr="00C87554" w:rsidRDefault="004A650D" w:rsidP="004A650D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Маслов А.В., Гордеев А.В., Батраков Ю.Г., Геодезия: М.: «Космос», 2006 год</w:t>
      </w:r>
    </w:p>
    <w:p w:rsidR="004A650D" w:rsidRPr="00C87554" w:rsidRDefault="004A650D" w:rsidP="004A650D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Давыдов Д.Ф., Прудников Г.Г. «Геодезия».  М.: «Высшая школа»,2006</w:t>
      </w:r>
    </w:p>
    <w:p w:rsidR="004A650D" w:rsidRPr="00C87554" w:rsidRDefault="004A650D" w:rsidP="004A650D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Неумывайкин</w:t>
      </w:r>
      <w:proofErr w:type="spellEnd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Ю.К., Смирнов А.С. «Практикум по геодезии». Уч. пос.- М.: «Недра», 1985</w:t>
      </w:r>
    </w:p>
    <w:p w:rsidR="004A650D" w:rsidRPr="00C87554" w:rsidRDefault="004A650D" w:rsidP="004A650D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Интернет ресурсы/текстовые:</w:t>
      </w:r>
    </w:p>
    <w:p w:rsidR="004A650D" w:rsidRPr="00C87554" w:rsidRDefault="004A650D" w:rsidP="004A650D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www.geodigital.ru</w:t>
      </w:r>
    </w:p>
    <w:p w:rsidR="004A650D" w:rsidRPr="00C87554" w:rsidRDefault="004A650D" w:rsidP="004A650D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www.geo-book.ru</w:t>
      </w:r>
    </w:p>
    <w:p w:rsidR="004A650D" w:rsidRPr="00C87554" w:rsidRDefault="004A650D" w:rsidP="004A650D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Дополнительные источники:</w:t>
      </w:r>
    </w:p>
    <w:p w:rsidR="004A650D" w:rsidRPr="00C87554" w:rsidRDefault="004A650D" w:rsidP="004A650D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Кушрин</w:t>
      </w:r>
      <w:proofErr w:type="spellEnd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И.Ф. Геодезия. М.:2001 год</w:t>
      </w:r>
    </w:p>
    <w:p w:rsidR="004A650D" w:rsidRPr="00C87554" w:rsidRDefault="004A650D" w:rsidP="004A650D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Киселёв М.И., </w:t>
      </w:r>
      <w:proofErr w:type="spellStart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Лукъянов</w:t>
      </w:r>
      <w:proofErr w:type="spellEnd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В.Ф. «Лабораторный практикум по геодезии» М.: «Стройиздат»,1987</w:t>
      </w:r>
    </w:p>
    <w:p w:rsidR="004A650D" w:rsidRPr="00C87554" w:rsidRDefault="004A650D" w:rsidP="004A650D">
      <w:pPr>
        <w:numPr>
          <w:ilvl w:val="0"/>
          <w:numId w:val="16"/>
        </w:num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выполнения  работы:</w:t>
      </w:r>
    </w:p>
    <w:p w:rsidR="004A650D" w:rsidRPr="00C87554" w:rsidRDefault="004A650D" w:rsidP="004A650D">
      <w:pPr>
        <w:shd w:val="clear" w:color="auto" w:fill="FFFFFF"/>
        <w:spacing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Теоретическая поддержка</w:t>
      </w:r>
    </w:p>
    <w:p w:rsidR="004A650D" w:rsidRPr="00C87554" w:rsidRDefault="004A650D" w:rsidP="004A650D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Масштаб - это отношение длины линии на карте, плане (чертеже) </w:t>
      </w:r>
      <w:proofErr w:type="spellStart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Sp</w:t>
      </w:r>
      <w:proofErr w:type="spellEnd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к длине горизонтального приложения соответствующей линии в натуре (на местности) </w:t>
      </w:r>
      <w:proofErr w:type="spellStart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Sm</w:t>
      </w:r>
      <w:proofErr w:type="spellEnd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</w:t>
      </w:r>
    </w:p>
    <w:p w:rsidR="004A650D" w:rsidRPr="00C87554" w:rsidRDefault="004A650D" w:rsidP="004A650D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Численный масштаб - 1/ М, правильная дробь, у которой числитель равен 1, а знаменатель М показывает, во сколько раз уменьшены линии местности по сравнению с планом.</w:t>
      </w:r>
    </w:p>
    <w:p w:rsidR="004A650D" w:rsidRPr="00C87554" w:rsidRDefault="004A650D" w:rsidP="004A650D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>Например, масштаб 1:10000 означает, что все линии местности уменьшены в 10000 раз, т.е. 1 см плана соответствует 10000 см на местности</w:t>
      </w:r>
    </w:p>
    <w:p w:rsidR="004A650D" w:rsidRPr="00C87554" w:rsidRDefault="004A650D" w:rsidP="004A650D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или 1 см плана = 100 м на местности,</w:t>
      </w:r>
    </w:p>
    <w:p w:rsidR="004A650D" w:rsidRPr="00C87554" w:rsidRDefault="004A650D" w:rsidP="004A650D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или 1 мм плана = 10 м на местности.</w:t>
      </w:r>
    </w:p>
    <w:p w:rsidR="004A650D" w:rsidRPr="00C87554" w:rsidRDefault="004A650D" w:rsidP="004A650D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Следовательно, зная длину отрезка </w:t>
      </w:r>
      <w:proofErr w:type="spellStart"/>
      <w:r w:rsidRPr="00C87554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val="en-US" w:eastAsia="ru-RU"/>
        </w:rPr>
        <w:t>Sp</w:t>
      </w:r>
      <w:proofErr w:type="spellEnd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плана по формуле </w:t>
      </w:r>
      <w:proofErr w:type="spellStart"/>
      <w:r w:rsidRPr="00C87554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val="en-US" w:eastAsia="ru-RU"/>
        </w:rPr>
        <w:t>Sm</w:t>
      </w:r>
      <w:proofErr w:type="spellEnd"/>
      <w:r w:rsidRPr="00C87554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=</w:t>
      </w:r>
      <w:proofErr w:type="spellStart"/>
      <w:r w:rsidRPr="00C87554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val="en-US" w:eastAsia="ru-RU"/>
        </w:rPr>
        <w:t>Sp</w:t>
      </w:r>
      <w:proofErr w:type="spellEnd"/>
      <w:r w:rsidRPr="00C87554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*</w:t>
      </w:r>
      <w:r w:rsidRPr="00C87554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val="en-US" w:eastAsia="ru-RU"/>
        </w:rPr>
        <w:t>M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, можно вычислить длину линии на местности, или по формуле </w:t>
      </w:r>
      <w:proofErr w:type="spellStart"/>
      <w:r w:rsidRPr="00C87554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val="en-US" w:eastAsia="ru-RU"/>
        </w:rPr>
        <w:t>Sp</w:t>
      </w:r>
      <w:proofErr w:type="spellEnd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= </w:t>
      </w:r>
      <w:proofErr w:type="spellStart"/>
      <w:r w:rsidRPr="00C87554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val="en-US" w:eastAsia="ru-RU"/>
        </w:rPr>
        <w:t>Sm</w:t>
      </w:r>
      <w:proofErr w:type="spellEnd"/>
      <w:r w:rsidRPr="00C87554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 xml:space="preserve">:M, 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можно</w:t>
      </w:r>
      <w:r w:rsidRPr="00C87554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определить длину отрезка на плане.</w:t>
      </w:r>
    </w:p>
    <w:p w:rsidR="004A650D" w:rsidRPr="00C87554" w:rsidRDefault="004A650D" w:rsidP="004A650D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Например, длина линии на местности 252 м; масштаб плана 1:10000. Тогда длина линии на плане 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S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р=252м</w:t>
      </w:r>
      <w:proofErr w:type="gramStart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10000=0,0252м = 25,2мм.</w:t>
      </w:r>
    </w:p>
    <w:p w:rsidR="004A650D" w:rsidRPr="00C87554" w:rsidRDefault="004A650D" w:rsidP="004A650D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И обратно, длина отрезка на плане равна 8,5 мм; масштаб плана 1:5000. Требуется определить длину линии местности. Она будет 8,5 мм * 5000 = 42,5м.</w:t>
      </w:r>
    </w:p>
    <w:p w:rsidR="004A650D" w:rsidRPr="00C87554" w:rsidRDefault="004A650D" w:rsidP="004A650D">
      <w:pPr>
        <w:spacing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Указание к выполнению работы:</w:t>
      </w:r>
    </w:p>
    <w:p w:rsidR="004A650D" w:rsidRPr="00C87554" w:rsidRDefault="004A650D" w:rsidP="004A650D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Задача №1: Вычислите длину линии на местности </w:t>
      </w:r>
      <w:proofErr w:type="spellStart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Sm</w:t>
      </w:r>
      <w:proofErr w:type="spellEnd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, для данных, приведенных в таблице 3. Результаты запишите в соответствующую графу таблицы 3.</w:t>
      </w:r>
    </w:p>
    <w:p w:rsidR="004A650D" w:rsidRPr="00C87554" w:rsidRDefault="004A650D" w:rsidP="004A650D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uk-UA" w:eastAsia="ru-RU"/>
        </w:rPr>
        <w:t xml:space="preserve">            </w:t>
      </w:r>
      <w:proofErr w:type="spellStart"/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uk-UA" w:eastAsia="ru-RU"/>
        </w:rPr>
        <w:t>Таблица</w:t>
      </w:r>
      <w:proofErr w:type="spellEnd"/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uk-UA" w:eastAsia="ru-RU"/>
        </w:rPr>
        <w:t xml:space="preserve"> 1.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88"/>
        <w:gridCol w:w="1415"/>
        <w:gridCol w:w="1576"/>
        <w:gridCol w:w="978"/>
        <w:gridCol w:w="1435"/>
        <w:gridCol w:w="1478"/>
      </w:tblGrid>
      <w:tr w:rsidR="004A650D" w:rsidRPr="00C87554" w:rsidTr="00EB062B">
        <w:trPr>
          <w:trHeight w:hRule="exact" w:val="1141"/>
          <w:jc w:val="center"/>
        </w:trPr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Масштаб карты</w:t>
            </w:r>
          </w:p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Длина отрезка на карте, </w:t>
            </w:r>
            <w:proofErr w:type="gramStart"/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мм</w:t>
            </w:r>
            <w:proofErr w:type="gramEnd"/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Длина линии на местности </w:t>
            </w:r>
            <w:proofErr w:type="spellStart"/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 w:eastAsia="ru-RU"/>
              </w:rPr>
              <w:t>Sm</w:t>
            </w:r>
            <w:proofErr w:type="spellEnd"/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, м</w:t>
            </w:r>
          </w:p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Масштаб карты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Длина отрезка на плане, </w:t>
            </w:r>
            <w:proofErr w:type="gramStart"/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мм</w:t>
            </w:r>
            <w:proofErr w:type="gramEnd"/>
          </w:p>
        </w:tc>
        <w:tc>
          <w:tcPr>
            <w:tcW w:w="14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Длина линии на местности, </w:t>
            </w:r>
            <w:proofErr w:type="gramStart"/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</w:p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</w:p>
        </w:tc>
      </w:tr>
      <w:tr w:rsidR="004A650D" w:rsidRPr="00C87554" w:rsidTr="00EB062B">
        <w:trPr>
          <w:trHeight w:hRule="exact" w:val="328"/>
          <w:jc w:val="center"/>
        </w:trPr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1:10000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62,5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1:1000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46.0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A650D" w:rsidRPr="00C87554" w:rsidTr="00EB062B">
        <w:trPr>
          <w:trHeight w:hRule="exact" w:val="323"/>
          <w:jc w:val="center"/>
        </w:trPr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1:25000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20,2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1:500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38. 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A650D" w:rsidRPr="00C87554" w:rsidTr="00EB062B">
        <w:trPr>
          <w:trHeight w:hRule="exact" w:val="328"/>
          <w:jc w:val="center"/>
        </w:trPr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1:5000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12,5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1:2000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43.5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A650D" w:rsidRPr="00C87554" w:rsidTr="00EB062B">
        <w:trPr>
          <w:trHeight w:hRule="exact" w:val="368"/>
          <w:jc w:val="center"/>
        </w:trPr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1:50000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6,2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1:5000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28.4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4A650D" w:rsidRPr="00C87554" w:rsidRDefault="004A650D" w:rsidP="004A650D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4A650D" w:rsidRPr="00C87554" w:rsidRDefault="004A650D" w:rsidP="004A650D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Таблица 2.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61"/>
        <w:gridCol w:w="1549"/>
        <w:gridCol w:w="1520"/>
        <w:gridCol w:w="1112"/>
        <w:gridCol w:w="1476"/>
        <w:gridCol w:w="1515"/>
      </w:tblGrid>
      <w:tr w:rsidR="004A650D" w:rsidRPr="00C87554" w:rsidTr="00EB062B">
        <w:trPr>
          <w:trHeight w:hRule="exact" w:val="1118"/>
          <w:jc w:val="center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Масштаб карты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Длина отрезка на карте, </w:t>
            </w:r>
            <w:proofErr w:type="gramStart"/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см</w:t>
            </w:r>
            <w:proofErr w:type="gramEnd"/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Длина линии на местности </w:t>
            </w:r>
            <w:proofErr w:type="spellStart"/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 w:eastAsia="ru-RU"/>
              </w:rPr>
              <w:t>Sm</w:t>
            </w:r>
            <w:proofErr w:type="spellEnd"/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 w:eastAsia="ru-RU"/>
              </w:rPr>
              <w:t>M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Масштаб карты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Длина отрезка на плане, </w:t>
            </w:r>
            <w:proofErr w:type="gramStart"/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см</w:t>
            </w:r>
            <w:proofErr w:type="gramEnd"/>
          </w:p>
        </w:tc>
        <w:tc>
          <w:tcPr>
            <w:tcW w:w="15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Длина линии на местности, </w:t>
            </w:r>
            <w:proofErr w:type="gramStart"/>
            <w:r w:rsidRPr="00C8755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</w:p>
        </w:tc>
      </w:tr>
      <w:tr w:rsidR="004A650D" w:rsidRPr="00C87554" w:rsidTr="00EB062B">
        <w:trPr>
          <w:trHeight w:hRule="exact" w:val="318"/>
          <w:jc w:val="center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1:2000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80,4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1:50000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658.0</w:t>
            </w:r>
          </w:p>
        </w:tc>
      </w:tr>
      <w:tr w:rsidR="004A650D" w:rsidRPr="00C87554" w:rsidTr="00EB062B">
        <w:trPr>
          <w:trHeight w:hRule="exact" w:val="318"/>
          <w:jc w:val="center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1:5000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380,5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1:1000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122.4</w:t>
            </w:r>
          </w:p>
        </w:tc>
      </w:tr>
      <w:tr w:rsidR="004A650D" w:rsidRPr="00C87554" w:rsidTr="00EB062B">
        <w:trPr>
          <w:trHeight w:hRule="exact" w:val="323"/>
          <w:jc w:val="center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1:10000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536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1:500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56.2</w:t>
            </w:r>
          </w:p>
        </w:tc>
      </w:tr>
      <w:tr w:rsidR="004A650D" w:rsidRPr="00C87554" w:rsidTr="00EB062B">
        <w:trPr>
          <w:trHeight w:hRule="exact" w:val="323"/>
          <w:jc w:val="center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1:25000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625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1:2000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84.3</w:t>
            </w:r>
          </w:p>
        </w:tc>
      </w:tr>
    </w:tbl>
    <w:p w:rsidR="004A650D" w:rsidRPr="00C87554" w:rsidRDefault="004A650D" w:rsidP="004A650D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4A650D" w:rsidRPr="00C87554" w:rsidRDefault="004A650D" w:rsidP="004A650D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Часто в геодезической практике приходится определять масштабы </w:t>
      </w:r>
      <w:proofErr w:type="spellStart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аэроснимков</w:t>
      </w:r>
      <w:proofErr w:type="spellEnd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. Для этого измеряют длину отрезка на </w:t>
      </w:r>
      <w:proofErr w:type="spellStart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аэроснимке</w:t>
      </w:r>
      <w:proofErr w:type="spellEnd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и длину горизонтального </w:t>
      </w:r>
      <w:proofErr w:type="spellStart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проложения</w:t>
      </w:r>
      <w:proofErr w:type="spellEnd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этой линии на местности. Затем, используя определение масштаба, вычисляют масштаб.</w:t>
      </w:r>
    </w:p>
    <w:p w:rsidR="004A650D" w:rsidRPr="00C87554" w:rsidRDefault="004A650D" w:rsidP="004A650D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 xml:space="preserve">Например: длина отрезка на </w:t>
      </w:r>
      <w:proofErr w:type="spellStart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аэроснимке</w:t>
      </w:r>
      <w:proofErr w:type="spellEnd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2.21 см.; длина горизонтального </w:t>
      </w:r>
      <w:proofErr w:type="spellStart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проложения</w:t>
      </w:r>
      <w:proofErr w:type="spellEnd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этой линии на местности 428,6 м.</w:t>
      </w:r>
    </w:p>
    <w:p w:rsidR="004A650D" w:rsidRPr="00C87554" w:rsidRDefault="004A650D" w:rsidP="004A650D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Тогда, согласно определению:</w:t>
      </w:r>
    </w:p>
    <w:p w:rsidR="004A650D" w:rsidRPr="00C87554" w:rsidRDefault="004A650D" w:rsidP="004A650D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F72F5A6" wp14:editId="18469263">
            <wp:extent cx="3952875" cy="54292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50D" w:rsidRPr="00C87554" w:rsidRDefault="004A650D" w:rsidP="004A650D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Задача №2: Определите масштабы </w:t>
      </w:r>
      <w:proofErr w:type="spellStart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аэроснимков</w:t>
      </w:r>
      <w:proofErr w:type="spellEnd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, по данным приведенным в таблице 3. результаты записать в соответствующую графу таблицы 5</w:t>
      </w:r>
    </w:p>
    <w:p w:rsidR="004A650D" w:rsidRPr="00C87554" w:rsidRDefault="004A650D" w:rsidP="004A650D">
      <w:pPr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Таблица 3.</w:t>
      </w:r>
    </w:p>
    <w:tbl>
      <w:tblPr>
        <w:tblW w:w="7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34"/>
        <w:gridCol w:w="1994"/>
        <w:gridCol w:w="1930"/>
        <w:gridCol w:w="1873"/>
        <w:gridCol w:w="1164"/>
      </w:tblGrid>
      <w:tr w:rsidR="004A650D" w:rsidRPr="00C87554" w:rsidTr="00EB062B">
        <w:trPr>
          <w:trHeight w:hRule="exact" w:val="1378"/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proofErr w:type="gramStart"/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Длина горизонтального приложения на местности </w:t>
            </w:r>
            <w:proofErr w:type="gramStart"/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proofErr w:type="gramEnd"/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Длина отрезка на </w:t>
            </w:r>
            <w:proofErr w:type="spellStart"/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аэроснимке</w:t>
            </w:r>
            <w:proofErr w:type="spellEnd"/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Отношение в соответствующих единицах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Масштаб </w:t>
            </w:r>
            <w:proofErr w:type="spellStart"/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аэроснимка</w:t>
            </w:r>
            <w:proofErr w:type="spellEnd"/>
          </w:p>
        </w:tc>
      </w:tr>
      <w:tr w:rsidR="004A650D" w:rsidRPr="00C87554" w:rsidTr="00EB062B">
        <w:trPr>
          <w:trHeight w:hRule="exact" w:val="278"/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625 м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62,5 мм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62,5 мм /625000мм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1:10000</w:t>
            </w:r>
          </w:p>
        </w:tc>
      </w:tr>
      <w:tr w:rsidR="004A650D" w:rsidRPr="00C87554" w:rsidTr="00EB062B">
        <w:trPr>
          <w:trHeight w:hRule="exact" w:val="278"/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525 м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5,25 см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A650D" w:rsidRPr="00C87554" w:rsidTr="00EB062B">
        <w:trPr>
          <w:trHeight w:hRule="exact" w:val="278"/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125,5 м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2,51 см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A650D" w:rsidRPr="00C87554" w:rsidTr="00EB062B">
        <w:trPr>
          <w:trHeight w:hRule="exact" w:val="278"/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62,2 м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755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31,1 см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50D" w:rsidRPr="00C87554" w:rsidRDefault="004A650D" w:rsidP="00EB062B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4A650D" w:rsidRPr="00C87554" w:rsidRDefault="004A650D" w:rsidP="004A650D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4A650D" w:rsidRPr="00C87554" w:rsidRDefault="004A650D" w:rsidP="004A650D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Точность масштаба</w:t>
      </w:r>
    </w:p>
    <w:p w:rsidR="004A650D" w:rsidRPr="00C87554" w:rsidRDefault="004A650D" w:rsidP="004A650D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Длины линий на местности, соответствующие 0,1 мм карты (плана) называется точностью масштаба - 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tm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 Это величина, характеризующая точность определения длин линий по карте (плану). Например: точность масштаба 1:25000 равна 2,5 м.</w:t>
      </w:r>
    </w:p>
    <w:p w:rsidR="004A650D" w:rsidRPr="00C87554" w:rsidRDefault="004A650D" w:rsidP="004A650D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Расчет можно вести следующим образом:</w:t>
      </w:r>
    </w:p>
    <w:p w:rsidR="004A650D" w:rsidRPr="00C87554" w:rsidRDefault="004A650D" w:rsidP="004A650D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 1 см - 250м;</w:t>
      </w:r>
    </w:p>
    <w:p w:rsidR="004A650D" w:rsidRPr="00C87554" w:rsidRDefault="004A650D" w:rsidP="004A650D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 1 мм - 25 м;</w:t>
      </w:r>
    </w:p>
    <w:p w:rsidR="004A650D" w:rsidRPr="00C87554" w:rsidRDefault="004A650D" w:rsidP="004A650D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 0,1 мм-2,5 м</w:t>
      </w:r>
    </w:p>
    <w:p w:rsidR="004A650D" w:rsidRPr="00C87554" w:rsidRDefault="004A650D" w:rsidP="004A650D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или 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to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=0,1мм* 25000=2,5 м.</w:t>
      </w:r>
    </w:p>
    <w:p w:rsidR="004A650D" w:rsidRDefault="004A650D" w:rsidP="004A650D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4A650D" w:rsidRPr="00C87554" w:rsidRDefault="004A650D" w:rsidP="004A650D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Задача № 3</w:t>
      </w:r>
    </w:p>
    <w:p w:rsidR="004A650D" w:rsidRPr="00C87554" w:rsidRDefault="004A650D" w:rsidP="004A650D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а</w:t>
      </w:r>
      <w:r w:rsidRPr="00C87554"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eastAsia="ru-RU"/>
        </w:rPr>
        <w:t xml:space="preserve">) 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Определите точность масштабов:</w:t>
      </w:r>
    </w:p>
    <w:p w:rsidR="004A650D" w:rsidRPr="00C87554" w:rsidRDefault="004A650D" w:rsidP="004A650D">
      <w:pPr>
        <w:shd w:val="clear" w:color="auto" w:fill="FFFFFF"/>
        <w:tabs>
          <w:tab w:val="left" w:pos="2006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1:10000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tm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</w:t>
      </w:r>
    </w:p>
    <w:p w:rsidR="004A650D" w:rsidRPr="00C87554" w:rsidRDefault="004A650D" w:rsidP="004A650D">
      <w:pPr>
        <w:shd w:val="clear" w:color="auto" w:fill="FFFFFF"/>
        <w:tabs>
          <w:tab w:val="left" w:pos="2006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1:50000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tm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</w:t>
      </w:r>
    </w:p>
    <w:p w:rsidR="004A650D" w:rsidRPr="00C87554" w:rsidRDefault="004A650D" w:rsidP="004A650D">
      <w:pPr>
        <w:shd w:val="clear" w:color="auto" w:fill="FFFFFF"/>
        <w:tabs>
          <w:tab w:val="left" w:pos="2011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1:1000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tm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</w:t>
      </w:r>
    </w:p>
    <w:p w:rsidR="004A650D" w:rsidRPr="00C87554" w:rsidRDefault="004A650D" w:rsidP="004A650D">
      <w:pPr>
        <w:shd w:val="clear" w:color="auto" w:fill="FFFFFF"/>
        <w:tabs>
          <w:tab w:val="left" w:pos="2011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1:500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tm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</w:t>
      </w:r>
    </w:p>
    <w:p w:rsidR="004A650D" w:rsidRPr="00C87554" w:rsidRDefault="004A650D" w:rsidP="004A650D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>б) Точность масштаба карты (плана) равна:</w:t>
      </w:r>
    </w:p>
    <w:p w:rsidR="004A650D" w:rsidRPr="00C87554" w:rsidRDefault="004A650D" w:rsidP="004A650D">
      <w:pPr>
        <w:shd w:val="clear" w:color="auto" w:fill="FFFFFF"/>
        <w:tabs>
          <w:tab w:val="left" w:leader="underscore" w:pos="4416"/>
          <w:tab w:val="left" w:leader="underscore" w:pos="5611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tm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1=0,5м; 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t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2=0,05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M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; 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t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3=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  <w:t xml:space="preserve">___; 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t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4=_______;</w:t>
      </w:r>
    </w:p>
    <w:p w:rsidR="004A650D" w:rsidRPr="00C87554" w:rsidRDefault="004A650D" w:rsidP="004A650D">
      <w:pPr>
        <w:shd w:val="clear" w:color="auto" w:fill="FFFFFF"/>
        <w:tabs>
          <w:tab w:val="left" w:pos="5155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Определите масштаб карты (плана).</w:t>
      </w:r>
    </w:p>
    <w:p w:rsidR="004A650D" w:rsidRPr="00C87554" w:rsidRDefault="004A650D" w:rsidP="004A650D">
      <w:pPr>
        <w:shd w:val="clear" w:color="auto" w:fill="FFFFFF"/>
        <w:tabs>
          <w:tab w:val="left" w:leader="underscore" w:pos="1853"/>
          <w:tab w:val="left" w:pos="3595"/>
          <w:tab w:val="left" w:pos="5438"/>
          <w:tab w:val="left" w:pos="7262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1/М</w:t>
      </w:r>
      <w:proofErr w:type="gramStart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=______; 1/М2=_______; 1 /МЗ=_______; 1/М4=_______;</w:t>
      </w:r>
    </w:p>
    <w:p w:rsidR="004A650D" w:rsidRPr="00C87554" w:rsidRDefault="004A650D" w:rsidP="004A650D">
      <w:pPr>
        <w:shd w:val="clear" w:color="auto" w:fill="FFFFFF"/>
        <w:tabs>
          <w:tab w:val="left" w:pos="955"/>
        </w:tabs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4A650D" w:rsidRDefault="004A650D" w:rsidP="00E000E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50D" w:rsidRPr="00F759C0" w:rsidRDefault="004A650D" w:rsidP="004A65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ВОПРОСЫ И ЗАДАЧИ ДЛЯ САМОКОНТРОЛЯ: </w:t>
      </w:r>
    </w:p>
    <w:p w:rsidR="004A650D" w:rsidRPr="00F759C0" w:rsidRDefault="004A650D" w:rsidP="004A650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9C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сдачей  задания обязательно дайте ответы на следующие вопросы:</w:t>
      </w:r>
    </w:p>
    <w:p w:rsidR="004A650D" w:rsidRPr="00F759C0" w:rsidRDefault="004A650D" w:rsidP="004A650D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9C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называется картой?</w:t>
      </w:r>
    </w:p>
    <w:p w:rsidR="004A650D" w:rsidRPr="00F759C0" w:rsidRDefault="004A650D" w:rsidP="004A650D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9C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называется планом?</w:t>
      </w:r>
    </w:p>
    <w:p w:rsidR="004A650D" w:rsidRPr="00F759C0" w:rsidRDefault="004A650D" w:rsidP="004A650D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9C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называется разбивочным чертежом?</w:t>
      </w:r>
    </w:p>
    <w:p w:rsidR="004A650D" w:rsidRPr="00F759C0" w:rsidRDefault="004A650D" w:rsidP="004A650D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9C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называется масштабом?</w:t>
      </w:r>
    </w:p>
    <w:p w:rsidR="004A650D" w:rsidRPr="00F759C0" w:rsidRDefault="004A650D" w:rsidP="004A650D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9C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бывают масштабы?</w:t>
      </w:r>
    </w:p>
    <w:p w:rsidR="004A650D" w:rsidRPr="00F759C0" w:rsidRDefault="004A650D" w:rsidP="004A650D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9C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называется графической точностью масштаба?</w:t>
      </w:r>
    </w:p>
    <w:p w:rsidR="004A650D" w:rsidRPr="00C87554" w:rsidRDefault="004A650D" w:rsidP="004A650D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называется линейным масштабом?</w:t>
      </w:r>
    </w:p>
    <w:p w:rsidR="004A650D" w:rsidRPr="00C87554" w:rsidRDefault="004A650D" w:rsidP="004A650D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называется поперечным масштабом?</w:t>
      </w:r>
    </w:p>
    <w:p w:rsidR="004A650D" w:rsidRPr="00B21E3F" w:rsidRDefault="004A650D" w:rsidP="00B21E3F">
      <w:pPr>
        <w:sectPr w:rsidR="004A650D" w:rsidRPr="00B21E3F" w:rsidSect="00B21E3F">
          <w:pgSz w:w="11907" w:h="16840" w:code="9"/>
          <w:pgMar w:top="1077" w:right="1077" w:bottom="448" w:left="1077" w:header="720" w:footer="720" w:gutter="0"/>
          <w:cols w:space="720"/>
          <w:docGrid w:linePitch="299"/>
        </w:sectPr>
      </w:pPr>
    </w:p>
    <w:p w:rsidR="00B21E3F" w:rsidRDefault="0067391A" w:rsidP="00B21E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bookmarkStart w:id="1" w:name="page99"/>
      <w:bookmarkEnd w:id="1"/>
      <w:r>
        <w:rPr>
          <w:noProof/>
          <w:sz w:val="28"/>
          <w:szCs w:val="28"/>
          <w:lang w:eastAsia="ru-RU"/>
        </w:rPr>
        <w:lastRenderedPageBreak/>
        <w:pict>
          <v:rect id="Прямоугольник 3" o:spid="_x0000_s1028" style="position:absolute;margin-left:317.25pt;margin-top:-116.75pt;width:.95pt;height:.95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" o:allowincell="f" fillcolor="black" stroked="f"/>
        </w:pict>
      </w:r>
      <w:r>
        <w:rPr>
          <w:noProof/>
          <w:sz w:val="28"/>
          <w:szCs w:val="28"/>
          <w:lang w:eastAsia="ru-RU"/>
        </w:rPr>
        <w:pict>
          <v:rect id="Прямоугольник 2" o:spid="_x0000_s1027" style="position:absolute;margin-left:317.25pt;margin-top:-.7pt;width:.95pt;height:.95pt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" o:allowincell="f" fillcolor="black" stroked="f"/>
        </w:pict>
      </w:r>
      <w:bookmarkStart w:id="2" w:name="page101"/>
      <w:bookmarkEnd w:id="2"/>
    </w:p>
    <w:p w:rsidR="00BD2AC0" w:rsidRPr="00E000E2" w:rsidRDefault="00C259D9" w:rsidP="00E000E2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ЛАБОРАТОРНАЯ РАБОТА №  2</w:t>
      </w:r>
    </w:p>
    <w:p w:rsidR="00BD2AC0" w:rsidRDefault="00C259D9" w:rsidP="00E00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00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Тема:</w:t>
      </w:r>
      <w:r w:rsidRPr="00C259D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000E2" w:rsidRPr="003A212A">
        <w:rPr>
          <w:rFonts w:ascii="Times New Roman" w:hAnsi="Times New Roman"/>
          <w:sz w:val="28"/>
          <w:szCs w:val="28"/>
        </w:rPr>
        <w:t>Чтение рельефа по плану (карте) и решение практических задач. Определение высот точек, проведение на карте линий водоразделов и водотоков, вычисление уклонов, изучение формы склонов, крутизны скатов.</w:t>
      </w:r>
    </w:p>
    <w:p w:rsidR="00D94DF9" w:rsidRPr="00C87554" w:rsidRDefault="00D94DF9" w:rsidP="00D94DF9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Цель работы: </w:t>
      </w:r>
    </w:p>
    <w:p w:rsidR="00D94DF9" w:rsidRPr="00D94DF9" w:rsidRDefault="00D94DF9" w:rsidP="00D94DF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DF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 студентов читать рельеф по топографическим картам</w:t>
      </w:r>
    </w:p>
    <w:p w:rsidR="00D94DF9" w:rsidRPr="00C87554" w:rsidRDefault="00D94DF9" w:rsidP="00D94DF9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DF9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планам</w:t>
      </w: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94DF9" w:rsidRDefault="00D94DF9" w:rsidP="00D94DF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DF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научиться решать задачи по плану в горизонталях</w:t>
      </w: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1553C" w:rsidRPr="00C87554" w:rsidRDefault="00E1553C" w:rsidP="00E1553C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получить стойкие навыки построения профиля местности по заданному направлению,</w:t>
      </w:r>
    </w:p>
    <w:p w:rsidR="00E1553C" w:rsidRPr="00E1553C" w:rsidRDefault="00E1553C" w:rsidP="00E1553C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научиться определять уклоны местности между заданными точками.</w:t>
      </w:r>
    </w:p>
    <w:p w:rsidR="00D94DF9" w:rsidRPr="00D94DF9" w:rsidRDefault="00D94DF9" w:rsidP="00D94DF9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4DF9" w:rsidRPr="00C87554" w:rsidRDefault="00D94DF9" w:rsidP="00D94DF9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2. Пособия и принадлежности:   рабочая тетрадь,  линейка, измеритель, карандаш,  черная шариковая  ручка, микрокалькулятор.</w:t>
      </w:r>
    </w:p>
    <w:p w:rsidR="00D94DF9" w:rsidRPr="00C87554" w:rsidRDefault="00D94DF9" w:rsidP="00D94DF9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3. Библиографический список</w:t>
      </w:r>
    </w:p>
    <w:p w:rsidR="00D94DF9" w:rsidRPr="00C87554" w:rsidRDefault="00D94DF9" w:rsidP="00D94DF9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Основные источники:</w:t>
      </w:r>
    </w:p>
    <w:p w:rsidR="00D94DF9" w:rsidRPr="00C87554" w:rsidRDefault="00D94DF9" w:rsidP="00D94DF9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Киселев М.И., Михелев Д.Ш. Геодезия М. «Академия», 2008 год</w:t>
      </w:r>
    </w:p>
    <w:p w:rsidR="00D94DF9" w:rsidRPr="00C87554" w:rsidRDefault="00D94DF9" w:rsidP="00D94DF9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Маслов А.В., Гордеев А.В., Батраков Ю.Г., Геодезия: М.: «Космос», 2006 год</w:t>
      </w:r>
    </w:p>
    <w:p w:rsidR="00D94DF9" w:rsidRPr="00C87554" w:rsidRDefault="00D94DF9" w:rsidP="00D94DF9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Давыдов Д.Ф., Прудников Г.Г. «Геодезия».  М.: «Высшая школа»,2006</w:t>
      </w:r>
    </w:p>
    <w:p w:rsidR="00D94DF9" w:rsidRPr="00C87554" w:rsidRDefault="00D94DF9" w:rsidP="00D94DF9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Неумывайкин</w:t>
      </w:r>
      <w:proofErr w:type="spellEnd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Ю.К., Смирнов А.С. «Практикум по геодезии». Уч. пос.- М.: «Недра», 1985</w:t>
      </w:r>
    </w:p>
    <w:p w:rsidR="00D94DF9" w:rsidRPr="00C87554" w:rsidRDefault="00D94DF9" w:rsidP="00D94DF9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Интернет ресурсы/текстовые:</w:t>
      </w:r>
    </w:p>
    <w:p w:rsidR="00D94DF9" w:rsidRPr="00C87554" w:rsidRDefault="00D94DF9" w:rsidP="00D94DF9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www.geodigital.ru</w:t>
      </w:r>
    </w:p>
    <w:p w:rsidR="00D94DF9" w:rsidRPr="00C87554" w:rsidRDefault="00D94DF9" w:rsidP="00D94DF9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www.geo-book.ru</w:t>
      </w:r>
    </w:p>
    <w:p w:rsidR="00D94DF9" w:rsidRPr="00C87554" w:rsidRDefault="00D94DF9" w:rsidP="00D94DF9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Дополнительные источники:</w:t>
      </w:r>
    </w:p>
    <w:p w:rsidR="00D94DF9" w:rsidRPr="00C87554" w:rsidRDefault="00D94DF9" w:rsidP="00D94DF9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Кушрин</w:t>
      </w:r>
      <w:proofErr w:type="spellEnd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И.Ф. Геодезия. М.:2001 год</w:t>
      </w:r>
    </w:p>
    <w:p w:rsidR="00D94DF9" w:rsidRPr="00C87554" w:rsidRDefault="00D94DF9" w:rsidP="00D94DF9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Киселёв М.И., </w:t>
      </w:r>
      <w:proofErr w:type="spellStart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Лукъянов</w:t>
      </w:r>
      <w:proofErr w:type="spellEnd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В.Ф. «Лабораторный практикум по геодезии» М.: «Стройиздат»,1987</w:t>
      </w:r>
    </w:p>
    <w:p w:rsidR="00D94DF9" w:rsidRDefault="00D94DF9" w:rsidP="00D94DF9">
      <w:pPr>
        <w:numPr>
          <w:ilvl w:val="0"/>
          <w:numId w:val="16"/>
        </w:num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выполнения  работы:</w:t>
      </w:r>
    </w:p>
    <w:p w:rsidR="00D94DF9" w:rsidRPr="00C87554" w:rsidRDefault="00D94DF9" w:rsidP="00D94DF9">
      <w:pPr>
        <w:spacing w:line="240" w:lineRule="auto"/>
        <w:ind w:left="64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4DF9" w:rsidRDefault="00D94DF9" w:rsidP="00D94DF9">
      <w:pPr>
        <w:shd w:val="clear" w:color="auto" w:fill="FFFFFF"/>
        <w:spacing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Теоретическая поддержка</w:t>
      </w:r>
    </w:p>
    <w:p w:rsidR="00D94DF9" w:rsidRDefault="00D94DF9" w:rsidP="00D94DF9">
      <w:pPr>
        <w:shd w:val="clear" w:color="auto" w:fill="FFFFFF"/>
        <w:spacing w:after="0"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D94DF9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Высотой Н точки местности называется расстояние по направлению отвесной линии от точки до </w:t>
      </w:r>
      <w:proofErr w:type="spellStart"/>
      <w:r w:rsidRPr="00D94DF9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уровенной</w:t>
      </w:r>
      <w:proofErr w:type="spellEnd"/>
      <w:r w:rsidRPr="00D94DF9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поверхности. </w:t>
      </w:r>
    </w:p>
    <w:p w:rsidR="00D94DF9" w:rsidRDefault="00D94DF9" w:rsidP="00D94DF9">
      <w:pPr>
        <w:shd w:val="clear" w:color="auto" w:fill="FFFFFF"/>
        <w:spacing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D94DF9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 xml:space="preserve">Например, НА = </w:t>
      </w:r>
      <w:proofErr w:type="spellStart"/>
      <w:r w:rsidRPr="00D94DF9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Aa</w:t>
      </w:r>
      <w:proofErr w:type="spellEnd"/>
      <w:r w:rsidRPr="00D94DF9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– высота точки</w:t>
      </w:r>
      <w:proofErr w:type="gramStart"/>
      <w:r w:rsidRPr="00D94DF9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Pr="00D94DF9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над </w:t>
      </w:r>
      <w:proofErr w:type="spellStart"/>
      <w:r w:rsidRPr="00D94DF9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уровенной</w:t>
      </w:r>
      <w:proofErr w:type="spellEnd"/>
      <w:r w:rsidRPr="00D94DF9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поверхностью PQ, НВ = </w:t>
      </w:r>
      <w:proofErr w:type="spellStart"/>
      <w:r w:rsidRPr="00D94DF9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Bb</w:t>
      </w:r>
      <w:proofErr w:type="spellEnd"/>
      <w:r w:rsidRPr="00D94DF9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- высота точки B над </w:t>
      </w:r>
      <w:proofErr w:type="spellStart"/>
      <w:r w:rsidRPr="00D94DF9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ур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овенной</w:t>
      </w:r>
      <w:proofErr w:type="spellEnd"/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поверхностью PQ</w:t>
      </w:r>
      <w:r w:rsidRPr="00D94DF9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 Отметкой точки местности называется численное значение высоты точки. Например, НА = 150 м, НВ =149 м.</w:t>
      </w:r>
    </w:p>
    <w:p w:rsidR="00D94DF9" w:rsidRDefault="00D94DF9" w:rsidP="00D94DF9">
      <w:pPr>
        <w:shd w:val="clear" w:color="auto" w:fill="FFFFFF"/>
        <w:spacing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D94DF9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На топографическом плане рельеф изображается надписями отметок отдельных характерных точек, условными знаками (промоина, обрыв и т. п.) и горизонталями.</w:t>
      </w:r>
    </w:p>
    <w:p w:rsidR="00D94DF9" w:rsidRDefault="00D94DF9" w:rsidP="00D94DF9">
      <w:pPr>
        <w:shd w:val="clear" w:color="auto" w:fill="FFFFFF"/>
        <w:spacing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D94DF9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Горизонталями называются замкнутые кривые линии, соединяющие точки местности с одинаковыми отметками. Горизонтали образуются путём пересечения поверхности местности секущими горизонтальными плоскостями, проведенными через заданное расстояние, которое называется высотой сечения рельефа h. </w:t>
      </w:r>
    </w:p>
    <w:p w:rsidR="00D94DF9" w:rsidRDefault="00D94DF9" w:rsidP="00D94DF9">
      <w:pPr>
        <w:shd w:val="clear" w:color="auto" w:fill="FFFFFF"/>
        <w:spacing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D94DF9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Заложением называется расстояние d на плане между двумя соседними горизонталями</w:t>
      </w:r>
      <w:r w:rsidR="00B648C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</w:t>
      </w:r>
    </w:p>
    <w:p w:rsidR="00B648C6" w:rsidRDefault="00B648C6" w:rsidP="00D94DF9">
      <w:pPr>
        <w:shd w:val="clear" w:color="auto" w:fill="FFFFFF"/>
        <w:spacing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12DBDB18" wp14:editId="1770D01C">
            <wp:simplePos x="0" y="0"/>
            <wp:positionH relativeFrom="column">
              <wp:posOffset>1362075</wp:posOffset>
            </wp:positionH>
            <wp:positionV relativeFrom="paragraph">
              <wp:posOffset>1718945</wp:posOffset>
            </wp:positionV>
            <wp:extent cx="2948305" cy="2128520"/>
            <wp:effectExtent l="0" t="0" r="0" b="0"/>
            <wp:wrapTopAndBottom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305" cy="212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648C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По отметкам двух смежных (соседних) горизонталей можно определить отметку точки, лежащей между ними. Например: от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метка первой точки</w:t>
      </w:r>
      <w:proofErr w:type="gramStart"/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В</w:t>
      </w:r>
      <w:proofErr w:type="gramEnd"/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на нижней </w:t>
      </w:r>
      <w:r w:rsidRPr="00B648C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горизонтали H1 = 161 м, отметка второй точки А на верхней горизонтали H2 = 162 м (т.е. высота сечения рельефа h = 1 м), заложение d = 16,8 м, расстояние от первой горизон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тали до точки С равно с = 7,6 м.</w:t>
      </w:r>
      <w:r w:rsidRPr="00B648C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Тогда (с требуемой точностью до 0,1 м) вычисляем отметку НС точки С по формуле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:</w:t>
      </w:r>
    </w:p>
    <w:p w:rsidR="00B648C6" w:rsidRDefault="00B648C6" w:rsidP="00D94DF9">
      <w:pPr>
        <w:shd w:val="clear" w:color="auto" w:fill="FFFFFF"/>
        <w:spacing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B648C6" w:rsidRDefault="00B648C6" w:rsidP="00D94DF9">
      <w:pPr>
        <w:shd w:val="clear" w:color="auto" w:fill="FFFFFF"/>
        <w:spacing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B648C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Крутизна ската - это угол, образуемый направлением ската с горизонтальной плоскостью в данной точке А. Уклон u линии местности – это тангенс угла наклона ν линии местности (тангенс крутизны ската) к горизонтальной плоскости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:    </w:t>
      </w:r>
      <w:r w:rsidRPr="00B648C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m:oMath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eastAsia="ru-RU"/>
          </w:rPr>
          <m:t>u=tgv=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eastAsia="ru-RU"/>
              </w:rPr>
              <m:t>h</m:t>
            </m:r>
          </m:num>
          <m:den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eastAsia="ru-RU"/>
              </w:rPr>
              <m:t>d</m:t>
            </m:r>
          </m:den>
        </m:f>
      </m:oMath>
    </w:p>
    <w:p w:rsidR="00B648C6" w:rsidRDefault="00B648C6" w:rsidP="00B648C6">
      <w:pPr>
        <w:shd w:val="clear" w:color="auto" w:fill="FFFFFF"/>
        <w:spacing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75B48325" wp14:editId="29181FCC">
            <wp:extent cx="1687195" cy="127698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195" cy="127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48C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Чем больш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е угол наклона, тем скат круче.</w:t>
      </w:r>
    </w:p>
    <w:p w:rsidR="00D94DF9" w:rsidRDefault="00D94DF9" w:rsidP="00B648C6">
      <w:pPr>
        <w:shd w:val="clear" w:color="auto" w:fill="FFFFFF"/>
        <w:spacing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Указание к выполнению работы:</w:t>
      </w:r>
    </w:p>
    <w:p w:rsidR="001D0CB1" w:rsidRDefault="001D0CB1" w:rsidP="001D0CB1">
      <w:pPr>
        <w:shd w:val="clear" w:color="auto" w:fill="FFFFFF"/>
        <w:spacing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0CB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Знаки вычерчиваются твердым 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рандашом, цветные элементы зна</w:t>
      </w:r>
      <w:r w:rsidRPr="001D0CB1">
        <w:rPr>
          <w:rFonts w:ascii="Times New Roman" w:eastAsia="Times New Roman" w:hAnsi="Times New Roman" w:cs="Times New Roman"/>
          <w:sz w:val="28"/>
          <w:szCs w:val="28"/>
          <w:lang w:eastAsia="ru-RU"/>
        </w:rPr>
        <w:t>ка (например, оранжевую заливку в квар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талах населенных пунктов) реко</w:t>
      </w:r>
      <w:r w:rsidRPr="001D0CB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мендуется выполнить цветным карандашом или фломастером. Допускается увеличение изображаемых знаков до двух раз.</w:t>
      </w:r>
    </w:p>
    <w:p w:rsidR="00B648C6" w:rsidRPr="002234A6" w:rsidRDefault="00B648C6" w:rsidP="00B648C6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2234A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Задача №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1</w:t>
      </w:r>
      <w:r w:rsidRPr="002234A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:  Изучите условные знаки, имеющиеся на выданной Вам топографической карте, пользуясь таблицей условных знаков, в соответствии с их подразделением на 4-е группы: </w:t>
      </w:r>
    </w:p>
    <w:p w:rsidR="00B648C6" w:rsidRPr="002234A6" w:rsidRDefault="00B648C6" w:rsidP="00B648C6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2234A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1-я – контурные условные знаки;</w:t>
      </w:r>
    </w:p>
    <w:p w:rsidR="00B648C6" w:rsidRPr="002234A6" w:rsidRDefault="00B648C6" w:rsidP="00B648C6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2234A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2-я - внемасштабные условные знаки;</w:t>
      </w:r>
    </w:p>
    <w:p w:rsidR="00B648C6" w:rsidRPr="002234A6" w:rsidRDefault="00B648C6" w:rsidP="00B648C6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2234A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3-я - линейные условные знаки;</w:t>
      </w:r>
    </w:p>
    <w:p w:rsidR="00B648C6" w:rsidRPr="002234A6" w:rsidRDefault="00B648C6" w:rsidP="00B648C6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2234A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4-я - поясняющие условные знаки и надписи.</w:t>
      </w:r>
    </w:p>
    <w:p w:rsidR="00B648C6" w:rsidRPr="007017E3" w:rsidRDefault="00B648C6" w:rsidP="007017E3">
      <w:pPr>
        <w:shd w:val="clear" w:color="auto" w:fill="FFFFFF"/>
        <w:tabs>
          <w:tab w:val="left" w:pos="955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234A6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504CBE0" wp14:editId="440E15C2">
            <wp:extent cx="3276600" cy="4343400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434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8C6" w:rsidRPr="002234A6" w:rsidRDefault="00B648C6" w:rsidP="00B648C6">
      <w:pPr>
        <w:shd w:val="clear" w:color="auto" w:fill="FFFFFF"/>
        <w:tabs>
          <w:tab w:val="left" w:pos="955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2234A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>Выберите по 3 условных знака из каждой группы, скопируйте их, в отведенных для этого прямоугольниках, и подпишите рядом с прямоугольником названного условного знака.</w:t>
      </w:r>
    </w:p>
    <w:p w:rsidR="00B648C6" w:rsidRPr="002234A6" w:rsidRDefault="00B648C6" w:rsidP="00B648C6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2234A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Задача №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2</w:t>
      </w:r>
      <w:r w:rsidRPr="002234A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: Изучите рельеф, представленный на Вашей карте горизонталями.</w:t>
      </w:r>
    </w:p>
    <w:p w:rsidR="00B648C6" w:rsidRPr="002234A6" w:rsidRDefault="00B648C6" w:rsidP="00B648C6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2234A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Найдите на карте пять основных форм рельефа. Скопируйте по каждой форме одну наиболее характерную. Подпишите в соответствии с правилами высоты горизонталей, поставьте скат штрихи. Проведите характерные линии рельефа (линии водотока и водораздела).</w:t>
      </w:r>
    </w:p>
    <w:p w:rsidR="00B648C6" w:rsidRPr="002234A6" w:rsidRDefault="00B648C6" w:rsidP="00B648C6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2234A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Основные формы рельефа.</w:t>
      </w:r>
    </w:p>
    <w:p w:rsidR="007017E3" w:rsidRPr="002234A6" w:rsidRDefault="0067391A" w:rsidP="007017E3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32" type="#_x0000_t202" style="position:absolute;left:0;text-align:left;margin-left:90pt;margin-top:173.35pt;width:37.55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" strokecolor="white">
            <v:textbox>
              <w:txbxContent>
                <w:p w:rsidR="00EB062B" w:rsidRDefault="00EB062B" w:rsidP="00B648C6"/>
              </w:txbxContent>
            </v:textbox>
          </v:shape>
        </w:pict>
      </w:r>
      <w:r w:rsidR="00B648C6" w:rsidRPr="002234A6">
        <w:rPr>
          <w:rFonts w:ascii="Times New Roman" w:eastAsiaTheme="minorEastAsia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1F12D4F" wp14:editId="0C640725">
            <wp:extent cx="4776951" cy="5634029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8056" cy="5635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17E3" w:rsidRDefault="007017E3" w:rsidP="001D0C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7017E3" w:rsidRDefault="007017E3" w:rsidP="001D0C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1D0CB1" w:rsidRDefault="00E1553C" w:rsidP="001D0C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2234A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 xml:space="preserve">Задача №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3</w:t>
      </w:r>
      <w:r w:rsidRPr="002234A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:</w:t>
      </w:r>
      <w:r w:rsidR="001D0CB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D0CB1" w:rsidRPr="001D0CB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Пусть на карте масштаба 1:10 000 требуется наметить трассу автомобильной дороги между точками Т</w:t>
      </w:r>
      <w:proofErr w:type="gramStart"/>
      <w:r w:rsidR="001D0CB1" w:rsidRPr="001D0CB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 w:rsidR="001D0CB1" w:rsidRPr="001D0CB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и Т2, чтобы уклон ее</w:t>
      </w:r>
      <w:r w:rsidR="001D0CB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на всем протяжении не превышал </w:t>
      </w:r>
      <w:r w:rsidR="001D0CB1" w:rsidRPr="001D0CB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і=0,06. </w:t>
      </w:r>
    </w:p>
    <w:p w:rsidR="001D0CB1" w:rsidRDefault="001D0CB1" w:rsidP="001D0CB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1D0CB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Высота сечения рельефа на карте h=2,5 м.</w:t>
      </w:r>
    </w:p>
    <w:p w:rsidR="00E1553C" w:rsidRDefault="00E1553C" w:rsidP="00E1553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553C" w:rsidRPr="00F759C0" w:rsidRDefault="00E1553C" w:rsidP="00E1553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ВОПРОСЫ И ЗАДАЧИ ДЛЯ САМОКОНТРОЛЯ: </w:t>
      </w:r>
    </w:p>
    <w:p w:rsidR="00E1553C" w:rsidRDefault="00E1553C" w:rsidP="00E155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9C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сдачей  задания обязательно дайте ответы на следующие вопросы:</w:t>
      </w:r>
    </w:p>
    <w:p w:rsidR="00E1553C" w:rsidRPr="00E1553C" w:rsidRDefault="00E1553C" w:rsidP="00E155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53C">
        <w:rPr>
          <w:rFonts w:ascii="Times New Roman" w:eastAsia="Times New Roman" w:hAnsi="Times New Roman" w:cs="Times New Roman"/>
          <w:sz w:val="28"/>
          <w:szCs w:val="28"/>
          <w:lang w:eastAsia="ru-RU"/>
        </w:rPr>
        <w:t>1.Что называется горизонталями?</w:t>
      </w:r>
    </w:p>
    <w:p w:rsidR="00E1553C" w:rsidRPr="00E1553C" w:rsidRDefault="00E1553C" w:rsidP="00E155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53C">
        <w:rPr>
          <w:rFonts w:ascii="Times New Roman" w:eastAsia="Times New Roman" w:hAnsi="Times New Roman" w:cs="Times New Roman"/>
          <w:sz w:val="28"/>
          <w:szCs w:val="28"/>
          <w:lang w:eastAsia="ru-RU"/>
        </w:rPr>
        <w:t>2.Что называется высотой сечения рельефа?</w:t>
      </w:r>
    </w:p>
    <w:p w:rsidR="00E1553C" w:rsidRPr="00E1553C" w:rsidRDefault="00E1553C" w:rsidP="00E155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53C">
        <w:rPr>
          <w:rFonts w:ascii="Times New Roman" w:eastAsia="Times New Roman" w:hAnsi="Times New Roman" w:cs="Times New Roman"/>
          <w:sz w:val="28"/>
          <w:szCs w:val="28"/>
          <w:lang w:eastAsia="ru-RU"/>
        </w:rPr>
        <w:t>3.Что называется отметкой точки местности?</w:t>
      </w:r>
    </w:p>
    <w:p w:rsidR="00E1553C" w:rsidRPr="00E1553C" w:rsidRDefault="00E1553C" w:rsidP="00E155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53C">
        <w:rPr>
          <w:rFonts w:ascii="Times New Roman" w:eastAsia="Times New Roman" w:hAnsi="Times New Roman" w:cs="Times New Roman"/>
          <w:sz w:val="28"/>
          <w:szCs w:val="28"/>
          <w:lang w:eastAsia="ru-RU"/>
        </w:rPr>
        <w:t>4.Что называется заложением между двумя соседними горизонталями?</w:t>
      </w:r>
    </w:p>
    <w:p w:rsidR="00E1553C" w:rsidRPr="00E1553C" w:rsidRDefault="00E1553C" w:rsidP="00E155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53C">
        <w:rPr>
          <w:rFonts w:ascii="Times New Roman" w:eastAsia="Times New Roman" w:hAnsi="Times New Roman" w:cs="Times New Roman"/>
          <w:sz w:val="28"/>
          <w:szCs w:val="28"/>
          <w:lang w:eastAsia="ru-RU"/>
        </w:rPr>
        <w:t>5.Что называется крутизной ската?</w:t>
      </w:r>
    </w:p>
    <w:p w:rsidR="00E1553C" w:rsidRPr="00F759C0" w:rsidRDefault="00E1553C" w:rsidP="00E155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53C">
        <w:rPr>
          <w:rFonts w:ascii="Times New Roman" w:eastAsia="Times New Roman" w:hAnsi="Times New Roman" w:cs="Times New Roman"/>
          <w:sz w:val="28"/>
          <w:szCs w:val="28"/>
          <w:lang w:eastAsia="ru-RU"/>
        </w:rPr>
        <w:t>6.Что называется уклоном линии?</w:t>
      </w:r>
    </w:p>
    <w:p w:rsidR="00E1553C" w:rsidRPr="00E07B53" w:rsidRDefault="00E1553C" w:rsidP="00E1553C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B648C6" w:rsidRDefault="00B648C6" w:rsidP="00B648C6">
      <w:pPr>
        <w:shd w:val="clear" w:color="auto" w:fill="FFFFFF"/>
        <w:spacing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7017E3" w:rsidRDefault="007017E3" w:rsidP="00B648C6">
      <w:pPr>
        <w:shd w:val="clear" w:color="auto" w:fill="FFFFFF"/>
        <w:spacing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7017E3" w:rsidRDefault="007017E3" w:rsidP="00B648C6">
      <w:pPr>
        <w:shd w:val="clear" w:color="auto" w:fill="FFFFFF"/>
        <w:spacing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7017E3" w:rsidRDefault="007017E3" w:rsidP="00B648C6">
      <w:pPr>
        <w:shd w:val="clear" w:color="auto" w:fill="FFFFFF"/>
        <w:spacing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7017E3" w:rsidRDefault="007017E3" w:rsidP="00B648C6">
      <w:pPr>
        <w:shd w:val="clear" w:color="auto" w:fill="FFFFFF"/>
        <w:spacing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7017E3" w:rsidRDefault="007017E3" w:rsidP="00B648C6">
      <w:pPr>
        <w:shd w:val="clear" w:color="auto" w:fill="FFFFFF"/>
        <w:spacing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7017E3" w:rsidRDefault="007017E3" w:rsidP="00B648C6">
      <w:pPr>
        <w:shd w:val="clear" w:color="auto" w:fill="FFFFFF"/>
        <w:spacing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7017E3" w:rsidRDefault="007017E3" w:rsidP="00B648C6">
      <w:pPr>
        <w:shd w:val="clear" w:color="auto" w:fill="FFFFFF"/>
        <w:spacing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7017E3" w:rsidRDefault="007017E3" w:rsidP="00B648C6">
      <w:pPr>
        <w:shd w:val="clear" w:color="auto" w:fill="FFFFFF"/>
        <w:spacing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7017E3" w:rsidRDefault="007017E3" w:rsidP="00B648C6">
      <w:pPr>
        <w:shd w:val="clear" w:color="auto" w:fill="FFFFFF"/>
        <w:spacing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7017E3" w:rsidRDefault="007017E3" w:rsidP="00B648C6">
      <w:pPr>
        <w:shd w:val="clear" w:color="auto" w:fill="FFFFFF"/>
        <w:spacing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7017E3" w:rsidRPr="00B648C6" w:rsidRDefault="007017E3" w:rsidP="00B648C6">
      <w:pPr>
        <w:shd w:val="clear" w:color="auto" w:fill="FFFFFF"/>
        <w:spacing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E000E2" w:rsidRPr="00C259D9" w:rsidRDefault="00E000E2" w:rsidP="00C259D9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95FC4" w:rsidRPr="008015FE" w:rsidRDefault="00795FC4" w:rsidP="00795FC4">
      <w:pPr>
        <w:framePr w:hSpace="180" w:wrap="around" w:vAnchor="text" w:hAnchor="margin" w:xAlign="center" w:y="-79"/>
        <w:spacing w:after="0" w:line="240" w:lineRule="atLeast"/>
        <w:contextualSpacing/>
        <w:jc w:val="both"/>
        <w:rPr>
          <w:rFonts w:ascii="Times New Roman" w:eastAsia="DejaVu Sans" w:hAnsi="Times New Roman" w:cs="Times New Roman"/>
          <w:b/>
          <w:bCs/>
          <w:kern w:val="2"/>
          <w:sz w:val="28"/>
          <w:szCs w:val="28"/>
          <w:lang w:eastAsia="hi-IN" w:bidi="hi-IN"/>
        </w:rPr>
      </w:pPr>
    </w:p>
    <w:p w:rsidR="00F164E1" w:rsidRDefault="00F164E1" w:rsidP="00795FC4">
      <w:pPr>
        <w:rPr>
          <w:rFonts w:ascii="Times New Roman" w:eastAsia="DejaVu Sans" w:hAnsi="Times New Roman" w:cs="Times New Roman"/>
          <w:bCs/>
          <w:kern w:val="2"/>
          <w:sz w:val="28"/>
          <w:szCs w:val="28"/>
          <w:lang w:eastAsia="hi-IN" w:bidi="hi-IN"/>
        </w:rPr>
      </w:pPr>
    </w:p>
    <w:p w:rsidR="007017E3" w:rsidRDefault="007017E3" w:rsidP="00795FC4">
      <w:pPr>
        <w:rPr>
          <w:rFonts w:ascii="Times New Roman" w:eastAsia="DejaVu Sans" w:hAnsi="Times New Roman" w:cs="Times New Roman"/>
          <w:bCs/>
          <w:kern w:val="2"/>
          <w:sz w:val="28"/>
          <w:szCs w:val="28"/>
          <w:lang w:eastAsia="hi-IN" w:bidi="hi-IN"/>
        </w:rPr>
      </w:pPr>
    </w:p>
    <w:p w:rsidR="007017E3" w:rsidRDefault="007017E3" w:rsidP="00795FC4">
      <w:pPr>
        <w:rPr>
          <w:rFonts w:ascii="Times New Roman" w:eastAsia="DejaVu Sans" w:hAnsi="Times New Roman" w:cs="Times New Roman"/>
          <w:bCs/>
          <w:kern w:val="2"/>
          <w:sz w:val="28"/>
          <w:szCs w:val="28"/>
          <w:lang w:eastAsia="hi-IN" w:bidi="hi-IN"/>
        </w:rPr>
      </w:pPr>
    </w:p>
    <w:p w:rsidR="007017E3" w:rsidRDefault="007017E3" w:rsidP="00795FC4">
      <w:pPr>
        <w:rPr>
          <w:rFonts w:ascii="Times New Roman" w:eastAsia="DejaVu Sans" w:hAnsi="Times New Roman" w:cs="Times New Roman"/>
          <w:bCs/>
          <w:kern w:val="2"/>
          <w:sz w:val="28"/>
          <w:szCs w:val="28"/>
          <w:lang w:eastAsia="hi-IN" w:bidi="hi-IN"/>
        </w:rPr>
      </w:pPr>
    </w:p>
    <w:p w:rsidR="00F164E1" w:rsidRPr="008015FE" w:rsidRDefault="00F164E1" w:rsidP="00F164E1">
      <w:pPr>
        <w:framePr w:hSpace="180" w:wrap="around" w:vAnchor="text" w:hAnchor="margin" w:xAlign="center" w:y="-79"/>
        <w:spacing w:after="0" w:line="240" w:lineRule="atLeast"/>
        <w:contextualSpacing/>
        <w:jc w:val="both"/>
        <w:rPr>
          <w:rFonts w:ascii="Times New Roman" w:eastAsia="DejaVu Sans" w:hAnsi="Times New Roman" w:cs="Times New Roman"/>
          <w:bCs/>
          <w:kern w:val="2"/>
          <w:sz w:val="28"/>
          <w:szCs w:val="28"/>
          <w:lang w:eastAsia="hi-IN" w:bidi="hi-IN"/>
        </w:rPr>
      </w:pPr>
      <w:r w:rsidRPr="008015FE">
        <w:rPr>
          <w:rFonts w:ascii="Times New Roman" w:eastAsia="DejaVu Sans" w:hAnsi="Times New Roman" w:cs="Times New Roman"/>
          <w:b/>
          <w:bCs/>
          <w:kern w:val="2"/>
          <w:sz w:val="28"/>
          <w:szCs w:val="28"/>
          <w:lang w:eastAsia="hi-IN" w:bidi="hi-IN"/>
        </w:rPr>
        <w:lastRenderedPageBreak/>
        <w:t>Лабораторная работа №3</w:t>
      </w:r>
      <w:r w:rsidRPr="008015FE">
        <w:rPr>
          <w:rFonts w:ascii="Times New Roman" w:eastAsia="DejaVu Sans" w:hAnsi="Times New Roman" w:cs="Times New Roman"/>
          <w:bCs/>
          <w:kern w:val="2"/>
          <w:sz w:val="28"/>
          <w:szCs w:val="28"/>
          <w:lang w:eastAsia="hi-IN" w:bidi="hi-IN"/>
        </w:rPr>
        <w:t xml:space="preserve"> </w:t>
      </w:r>
    </w:p>
    <w:p w:rsidR="007017E3" w:rsidRDefault="007017E3" w:rsidP="007017E3">
      <w:pPr>
        <w:spacing w:before="240"/>
        <w:rPr>
          <w:rFonts w:ascii="Times New Roman" w:eastAsia="DejaVu Sans" w:hAnsi="Times New Roman" w:cs="Times New Roman"/>
          <w:b/>
          <w:bCs/>
          <w:kern w:val="2"/>
          <w:sz w:val="28"/>
          <w:szCs w:val="28"/>
          <w:lang w:eastAsia="hi-IN" w:bidi="hi-IN"/>
        </w:rPr>
      </w:pPr>
    </w:p>
    <w:p w:rsidR="00F164E1" w:rsidRPr="00F164E1" w:rsidRDefault="001D0CB1" w:rsidP="007017E3">
      <w:pPr>
        <w:spacing w:before="2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0CB1">
        <w:rPr>
          <w:rFonts w:ascii="Times New Roman" w:eastAsia="DejaVu Sans" w:hAnsi="Times New Roman" w:cs="Times New Roman"/>
          <w:b/>
          <w:bCs/>
          <w:kern w:val="2"/>
          <w:sz w:val="28"/>
          <w:szCs w:val="28"/>
          <w:lang w:eastAsia="hi-IN" w:bidi="hi-IN"/>
        </w:rPr>
        <w:t>Тема:</w:t>
      </w:r>
      <w:r>
        <w:rPr>
          <w:rFonts w:ascii="Times New Roman" w:eastAsia="DejaVu Sans" w:hAnsi="Times New Roman" w:cs="Times New Roman"/>
          <w:bCs/>
          <w:kern w:val="2"/>
          <w:sz w:val="28"/>
          <w:szCs w:val="28"/>
          <w:lang w:eastAsia="hi-IN" w:bidi="hi-IN"/>
        </w:rPr>
        <w:t xml:space="preserve"> </w:t>
      </w:r>
      <w:r w:rsidR="007017E3">
        <w:rPr>
          <w:rFonts w:ascii="Times New Roman" w:eastAsia="DejaVu Sans" w:hAnsi="Times New Roman" w:cs="Times New Roman"/>
          <w:bCs/>
          <w:kern w:val="2"/>
          <w:sz w:val="28"/>
          <w:szCs w:val="28"/>
          <w:lang w:eastAsia="hi-IN" w:bidi="hi-IN"/>
        </w:rPr>
        <w:t>«</w:t>
      </w:r>
      <w:r w:rsidRPr="00AF02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Построение продольного профиля по линии, заданной на учебной карте. Построение на учебной карте линии заданного уклона</w:t>
      </w:r>
      <w:r w:rsidR="007017E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F02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017E3" w:rsidRPr="00C87554" w:rsidRDefault="007017E3" w:rsidP="007017E3">
      <w:pPr>
        <w:numPr>
          <w:ilvl w:val="0"/>
          <w:numId w:val="21"/>
        </w:numPr>
        <w:suppressAutoHyphens/>
        <w:spacing w:line="240" w:lineRule="auto"/>
        <w:contextualSpacing/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  <w:t>Цель работы:</w:t>
      </w:r>
    </w:p>
    <w:p w:rsidR="007017E3" w:rsidRPr="00C87554" w:rsidRDefault="007017E3" w:rsidP="007017E3">
      <w:pPr>
        <w:numPr>
          <w:ilvl w:val="0"/>
          <w:numId w:val="18"/>
        </w:numPr>
        <w:tabs>
          <w:tab w:val="num" w:pos="7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получить стойкие навыки построения профиля местности по заданному направлению,</w:t>
      </w:r>
    </w:p>
    <w:p w:rsidR="007017E3" w:rsidRPr="00C87554" w:rsidRDefault="007017E3" w:rsidP="007017E3">
      <w:pPr>
        <w:numPr>
          <w:ilvl w:val="0"/>
          <w:numId w:val="18"/>
        </w:numPr>
        <w:tabs>
          <w:tab w:val="num" w:pos="7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научиться определять уклоны местности между заданными точками.</w:t>
      </w:r>
    </w:p>
    <w:p w:rsidR="007017E3" w:rsidRPr="00C87554" w:rsidRDefault="007017E3" w:rsidP="007017E3">
      <w:pPr>
        <w:tabs>
          <w:tab w:val="num" w:pos="720"/>
        </w:tabs>
        <w:spacing w:after="0" w:line="240" w:lineRule="auto"/>
        <w:ind w:left="42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7E3" w:rsidRPr="00C87554" w:rsidRDefault="007017E3" w:rsidP="007017E3">
      <w:pPr>
        <w:tabs>
          <w:tab w:val="num" w:pos="720"/>
        </w:tabs>
        <w:spacing w:after="0" w:line="240" w:lineRule="auto"/>
        <w:ind w:left="42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</w:t>
      </w:r>
      <w:proofErr w:type="gramStart"/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Пособия и принадлежности:   рабочая тетрадь, миллиметровая бумага,       линейка,  измеритель,  карандаш,  черная шариковая  ручка,  микрокалькулятор.</w:t>
      </w:r>
      <w:proofErr w:type="gramEnd"/>
    </w:p>
    <w:p w:rsidR="007017E3" w:rsidRPr="00C87554" w:rsidRDefault="007017E3" w:rsidP="007017E3">
      <w:pPr>
        <w:tabs>
          <w:tab w:val="num" w:pos="720"/>
        </w:tabs>
        <w:spacing w:after="0" w:line="240" w:lineRule="auto"/>
        <w:ind w:left="42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7E3" w:rsidRPr="00C87554" w:rsidRDefault="007017E3" w:rsidP="007017E3">
      <w:pPr>
        <w:tabs>
          <w:tab w:val="num" w:pos="720"/>
        </w:tabs>
        <w:spacing w:after="0" w:line="240" w:lineRule="auto"/>
        <w:ind w:left="42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3. Библиографический список</w:t>
      </w:r>
    </w:p>
    <w:p w:rsidR="007017E3" w:rsidRPr="00C87554" w:rsidRDefault="007017E3" w:rsidP="007017E3">
      <w:pPr>
        <w:tabs>
          <w:tab w:val="num" w:pos="720"/>
        </w:tabs>
        <w:spacing w:after="0" w:line="240" w:lineRule="auto"/>
        <w:ind w:left="42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источники:</w:t>
      </w:r>
    </w:p>
    <w:p w:rsidR="007017E3" w:rsidRPr="00C87554" w:rsidRDefault="007017E3" w:rsidP="007017E3">
      <w:pPr>
        <w:tabs>
          <w:tab w:val="num" w:pos="720"/>
        </w:tabs>
        <w:spacing w:after="0" w:line="240" w:lineRule="auto"/>
        <w:ind w:left="42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Киселев М.И., Михелев Д.Ш. Геодезия М. «Академия», 2008 год</w:t>
      </w:r>
    </w:p>
    <w:p w:rsidR="007017E3" w:rsidRPr="00C87554" w:rsidRDefault="007017E3" w:rsidP="007017E3">
      <w:pPr>
        <w:tabs>
          <w:tab w:val="num" w:pos="720"/>
        </w:tabs>
        <w:spacing w:after="0" w:line="240" w:lineRule="auto"/>
        <w:ind w:left="42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Маслов А.В., Гордеев А.В., Батраков Ю.Г., Геодезия: М.: «Космос», 2006 год</w:t>
      </w:r>
    </w:p>
    <w:p w:rsidR="007017E3" w:rsidRPr="00C87554" w:rsidRDefault="007017E3" w:rsidP="007017E3">
      <w:pPr>
        <w:tabs>
          <w:tab w:val="num" w:pos="720"/>
        </w:tabs>
        <w:spacing w:after="0" w:line="240" w:lineRule="auto"/>
        <w:ind w:left="42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Давыдов Д.Ф., Прудников Г.Г. «Геодезия».  М.: «Высшая школа»,2006</w:t>
      </w:r>
    </w:p>
    <w:p w:rsidR="007017E3" w:rsidRPr="00C87554" w:rsidRDefault="007017E3" w:rsidP="007017E3">
      <w:pPr>
        <w:tabs>
          <w:tab w:val="num" w:pos="720"/>
        </w:tabs>
        <w:spacing w:after="0" w:line="240" w:lineRule="auto"/>
        <w:ind w:left="42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Неумывайкин</w:t>
      </w:r>
      <w:proofErr w:type="spellEnd"/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Ю.К., Смирнов А.С. «Практикум по геодезии». Уч. пос.- М.: «Недра», 1985</w:t>
      </w:r>
    </w:p>
    <w:p w:rsidR="007017E3" w:rsidRPr="00C87554" w:rsidRDefault="007017E3" w:rsidP="007017E3">
      <w:pPr>
        <w:tabs>
          <w:tab w:val="num" w:pos="720"/>
        </w:tabs>
        <w:spacing w:after="0" w:line="240" w:lineRule="auto"/>
        <w:ind w:left="42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 ресурсы/текстовые:</w:t>
      </w:r>
    </w:p>
    <w:p w:rsidR="007017E3" w:rsidRPr="00C87554" w:rsidRDefault="007017E3" w:rsidP="007017E3">
      <w:pPr>
        <w:tabs>
          <w:tab w:val="num" w:pos="720"/>
        </w:tabs>
        <w:spacing w:after="0" w:line="240" w:lineRule="auto"/>
        <w:ind w:left="42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www.geodigital.ru</w:t>
      </w:r>
    </w:p>
    <w:p w:rsidR="007017E3" w:rsidRPr="00C87554" w:rsidRDefault="007017E3" w:rsidP="007017E3">
      <w:pPr>
        <w:tabs>
          <w:tab w:val="num" w:pos="720"/>
        </w:tabs>
        <w:spacing w:after="0" w:line="240" w:lineRule="auto"/>
        <w:ind w:left="42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www.geo-book.ru</w:t>
      </w:r>
    </w:p>
    <w:p w:rsidR="007017E3" w:rsidRPr="00C87554" w:rsidRDefault="007017E3" w:rsidP="007017E3">
      <w:pPr>
        <w:tabs>
          <w:tab w:val="num" w:pos="720"/>
        </w:tabs>
        <w:spacing w:after="0" w:line="240" w:lineRule="auto"/>
        <w:ind w:left="42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источники:</w:t>
      </w:r>
    </w:p>
    <w:p w:rsidR="007017E3" w:rsidRPr="00C87554" w:rsidRDefault="007017E3" w:rsidP="007017E3">
      <w:pPr>
        <w:tabs>
          <w:tab w:val="num" w:pos="720"/>
        </w:tabs>
        <w:spacing w:after="0" w:line="240" w:lineRule="auto"/>
        <w:ind w:left="42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Кушрин</w:t>
      </w:r>
      <w:proofErr w:type="spellEnd"/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И.Ф. Геодезия. М.:2001 год</w:t>
      </w:r>
    </w:p>
    <w:p w:rsidR="007017E3" w:rsidRPr="00C87554" w:rsidRDefault="007017E3" w:rsidP="007017E3">
      <w:pPr>
        <w:tabs>
          <w:tab w:val="num" w:pos="720"/>
        </w:tabs>
        <w:spacing w:after="0" w:line="240" w:lineRule="auto"/>
        <w:ind w:left="42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Киселёв М.И., </w:t>
      </w:r>
      <w:proofErr w:type="spellStart"/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Лукъянов</w:t>
      </w:r>
      <w:proofErr w:type="spellEnd"/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В.Ф. «Лабораторный практикум по геодезии» М.: «Стройиздат»,1987</w:t>
      </w:r>
    </w:p>
    <w:p w:rsidR="007017E3" w:rsidRPr="00C87554" w:rsidRDefault="007017E3" w:rsidP="007017E3">
      <w:pPr>
        <w:tabs>
          <w:tab w:val="num" w:pos="720"/>
        </w:tabs>
        <w:spacing w:after="0" w:line="240" w:lineRule="auto"/>
        <w:ind w:left="42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7E3" w:rsidRPr="00C87554" w:rsidRDefault="007017E3" w:rsidP="007017E3">
      <w:pPr>
        <w:tabs>
          <w:tab w:val="num" w:pos="720"/>
        </w:tabs>
        <w:spacing w:after="0" w:line="240" w:lineRule="auto"/>
        <w:ind w:left="42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Порядок выполнения работы:</w:t>
      </w:r>
    </w:p>
    <w:p w:rsidR="007017E3" w:rsidRPr="00C87554" w:rsidRDefault="007017E3" w:rsidP="007017E3">
      <w:pPr>
        <w:tabs>
          <w:tab w:val="num" w:pos="720"/>
        </w:tabs>
        <w:spacing w:after="0" w:line="240" w:lineRule="auto"/>
        <w:ind w:left="42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7E3" w:rsidRPr="00C87554" w:rsidRDefault="007017E3" w:rsidP="007017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Выполнение работы начинается на лабораторном занятии и заканчивается студентами вовне аудитории самостоятельно.</w:t>
      </w:r>
    </w:p>
    <w:p w:rsidR="007017E3" w:rsidRPr="00C87554" w:rsidRDefault="007017E3" w:rsidP="007017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Исходные данные выдаются студентам индивидуально в виде фрагмента топографического плана и нанесенной на нем линии заданного направления.</w:t>
      </w:r>
    </w:p>
    <w:p w:rsidR="007017E3" w:rsidRPr="00C87554" w:rsidRDefault="007017E3" w:rsidP="007017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Требуется: </w:t>
      </w:r>
    </w:p>
    <w:p w:rsidR="007017E3" w:rsidRPr="00C87554" w:rsidRDefault="007017E3" w:rsidP="007017E3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вычислить длину линии на плане в масштабе 1:500, расстояние между горизонталями, отметки промежуточных точек. </w:t>
      </w:r>
    </w:p>
    <w:p w:rsidR="007017E3" w:rsidRPr="00C87554" w:rsidRDefault="007017E3" w:rsidP="007017E3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Построить профиль рельефа по заданному направлению, определить уклоны местности между исходными точками.</w:t>
      </w:r>
    </w:p>
    <w:p w:rsidR="007017E3" w:rsidRPr="00C87554" w:rsidRDefault="007017E3" w:rsidP="007017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выполнении работы студенты должны руководствоваться лекционными материалами и алгоритмами построений профиля, рассмотренного на практическом занятии.</w:t>
      </w:r>
    </w:p>
    <w:p w:rsidR="007017E3" w:rsidRPr="00C87554" w:rsidRDefault="007017E3" w:rsidP="007017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7E3" w:rsidRPr="00C87554" w:rsidRDefault="007017E3" w:rsidP="007017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7E3" w:rsidRPr="00C87554" w:rsidRDefault="007017E3" w:rsidP="007017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7E3" w:rsidRPr="00C87554" w:rsidRDefault="007017E3" w:rsidP="007017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Расчетная часть состоит: </w:t>
      </w:r>
    </w:p>
    <w:p w:rsidR="007017E3" w:rsidRPr="00C87554" w:rsidRDefault="007017E3" w:rsidP="007017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7E3" w:rsidRPr="00C87554" w:rsidRDefault="007017E3" w:rsidP="007017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определении расстояний и высот точек пересечения линии с горизонталями и характерными линиями рельефа, отметки линии условного горизонта, разности отметок точек и отметки линии условного горизонта,  уклона между точками перелома профиля. Расчеты представляют на чертеже.</w:t>
      </w:r>
    </w:p>
    <w:p w:rsidR="007017E3" w:rsidRPr="00C87554" w:rsidRDefault="007017E3" w:rsidP="007017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017E3" w:rsidRPr="00C87554" w:rsidRDefault="007017E3" w:rsidP="007017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Графическая часть:</w:t>
      </w:r>
    </w:p>
    <w:p w:rsidR="007017E3" w:rsidRPr="00C87554" w:rsidRDefault="007017E3" w:rsidP="007017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Фрагмент топографического плана с нанесенной на нем линии заданного направления, профиль рельефа местности и вычисление отметок точек перелома профиля отображается на листе чертежной бумаги формата</w:t>
      </w:r>
      <w:proofErr w:type="gramStart"/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</w:t>
      </w:r>
      <w:proofErr w:type="gramEnd"/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</w:t>
      </w:r>
    </w:p>
    <w:p w:rsidR="007017E3" w:rsidRPr="00C87554" w:rsidRDefault="007017E3" w:rsidP="0070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510">
        <w:rPr>
          <w:rFonts w:ascii="Times New Roman" w:hAnsi="Times New Roman" w:cs="Times New Roman"/>
          <w:noProof/>
          <w:color w:val="000000"/>
          <w:kern w:val="28"/>
          <w:sz w:val="28"/>
          <w:szCs w:val="28"/>
          <w:lang w:eastAsia="ru-RU"/>
        </w:rPr>
        <w:drawing>
          <wp:inline distT="0" distB="0" distL="0" distR="0" wp14:anchorId="63E08F51" wp14:editId="38E70D63">
            <wp:extent cx="4379494" cy="6364959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6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8102" cy="6392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17E3" w:rsidRPr="00C87554" w:rsidRDefault="007017E3" w:rsidP="007017E3">
      <w:pPr>
        <w:suppressAutoHyphens/>
        <w:spacing w:line="240" w:lineRule="auto"/>
        <w:ind w:left="709"/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</w:pPr>
    </w:p>
    <w:p w:rsidR="007017E3" w:rsidRPr="00C87554" w:rsidRDefault="007017E3" w:rsidP="007017E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>На листе миллиметровой бумаги постройте профиль по линии 1-2 полигона, сохранив для горизонтальных расстояний масштаб плана;</w:t>
      </w:r>
    </w:p>
    <w:p w:rsidR="007017E3" w:rsidRPr="00C87554" w:rsidRDefault="007017E3" w:rsidP="007017E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для построения высот масштаб принять в 10 раз крупнее. Профиль оформить согласно образцу (рис.1).</w:t>
      </w:r>
    </w:p>
    <w:p w:rsidR="007017E3" w:rsidRPr="00C87554" w:rsidRDefault="007017E3" w:rsidP="007017E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Указания к выполнению:</w:t>
      </w:r>
    </w:p>
    <w:p w:rsidR="007017E3" w:rsidRPr="00C87554" w:rsidRDefault="007017E3" w:rsidP="007017E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- Построение профиля начать с построения сетки профиля (размеры граф сетки и их содержание дано на рис.1).</w:t>
      </w:r>
    </w:p>
    <w:p w:rsidR="007017E3" w:rsidRPr="00C87554" w:rsidRDefault="007017E3" w:rsidP="007017E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6CC81B1" wp14:editId="2E9845C2">
            <wp:extent cx="2962275" cy="1123950"/>
            <wp:effectExtent l="1905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17E3" w:rsidRPr="00C87554" w:rsidRDefault="007017E3" w:rsidP="007017E3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Рисунок 1.         Образец карты с линией 1-2</w:t>
      </w:r>
    </w:p>
    <w:p w:rsidR="007017E3" w:rsidRDefault="007017E3" w:rsidP="007017E3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E0F6837" wp14:editId="501DD0D5">
            <wp:extent cx="4114800" cy="2141621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14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17E3" w:rsidRPr="00C87554" w:rsidRDefault="007017E3" w:rsidP="007017E3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Рисунок 2.  Образец построения профиля</w:t>
      </w:r>
    </w:p>
    <w:p w:rsidR="007017E3" w:rsidRPr="00C87554" w:rsidRDefault="007017E3" w:rsidP="007017E3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-В качестве характерных точек, по которым строится профиль, необходимо принять точки пересечения линии 1-2 с горизонталями и характерными линиями рельефа (см. рис.1, точки 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a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,в,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c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,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d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,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e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,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f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,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j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);</w:t>
      </w:r>
    </w:p>
    <w:p w:rsidR="007017E3" w:rsidRPr="00C87554" w:rsidRDefault="007017E3" w:rsidP="007017E3">
      <w:pPr>
        <w:numPr>
          <w:ilvl w:val="0"/>
          <w:numId w:val="19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определите высоты точек пересечения линии профиля с горизонталями;</w:t>
      </w:r>
    </w:p>
    <w:p w:rsidR="007017E3" w:rsidRPr="00C87554" w:rsidRDefault="007017E3" w:rsidP="007017E3">
      <w:pPr>
        <w:numPr>
          <w:ilvl w:val="0"/>
          <w:numId w:val="19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высоты характерных точек определите интерполированием между соседними горизонталями;</w:t>
      </w:r>
    </w:p>
    <w:p w:rsidR="007017E3" w:rsidRPr="00C87554" w:rsidRDefault="007017E3" w:rsidP="007017E3">
      <w:pPr>
        <w:numPr>
          <w:ilvl w:val="0"/>
          <w:numId w:val="19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с помощью измерителя перенесите в соответствующие графы сетки (горизонтальные </w:t>
      </w:r>
      <w:proofErr w:type="spellStart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проложения</w:t>
      </w:r>
      <w:proofErr w:type="spellEnd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, уклоны) расстояния между смежными точками: 1-а, а-в и т.д.);</w:t>
      </w:r>
    </w:p>
    <w:p w:rsidR="007017E3" w:rsidRPr="00C87554" w:rsidRDefault="007017E3" w:rsidP="007017E3">
      <w:pPr>
        <w:numPr>
          <w:ilvl w:val="0"/>
          <w:numId w:val="19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используя поперечный масштаб, определите длины этих отрезков в метрах и выпишите их в графу горизонтальные </w:t>
      </w:r>
      <w:proofErr w:type="spellStart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проложения</w:t>
      </w:r>
      <w:proofErr w:type="spellEnd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 Против полученных на сетке точек (в графе высоты) выпишите соответствующие им высоты;</w:t>
      </w:r>
    </w:p>
    <w:p w:rsidR="007017E3" w:rsidRPr="00C87554" w:rsidRDefault="007017E3" w:rsidP="007017E3">
      <w:pPr>
        <w:numPr>
          <w:ilvl w:val="0"/>
          <w:numId w:val="19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>для того чтобы вертикальные отрезки не были слишком высокими для начальной линии профиля, как правило, выбирают условную высоту (на образце рис.2  Н = 220м);</w:t>
      </w:r>
    </w:p>
    <w:p w:rsidR="007017E3" w:rsidRPr="00C87554" w:rsidRDefault="007017E3" w:rsidP="007017E3">
      <w:pPr>
        <w:numPr>
          <w:ilvl w:val="0"/>
          <w:numId w:val="19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для построения собственного профиля по перпендикулярам из зафиксированных точек необходимо отложить в масштабе разности между высотами точек и условной высотой. Соединив концы отложенных отрезков «прямыми», получают линию профиля местности;</w:t>
      </w:r>
    </w:p>
    <w:p w:rsidR="007017E3" w:rsidRPr="00C87554" w:rsidRDefault="007017E3" w:rsidP="007017E3">
      <w:pPr>
        <w:numPr>
          <w:ilvl w:val="0"/>
          <w:numId w:val="19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уклоны отрезков вычислить с точностью до 0.001 и записать их значение в «</w:t>
      </w:r>
      <w:proofErr w:type="spellStart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промилях</w:t>
      </w:r>
      <w:proofErr w:type="spellEnd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»  (см. рис.2);</w:t>
      </w:r>
    </w:p>
    <w:p w:rsidR="007017E3" w:rsidRPr="00C87554" w:rsidRDefault="007017E3" w:rsidP="007017E3">
      <w:pPr>
        <w:numPr>
          <w:ilvl w:val="0"/>
          <w:numId w:val="19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 графе "План местности" показывают ситуацию, имеющуюся в прямоугольнике, границы которого намечаются на расстоянии 1 см по обе стороны линии 1-2 (контуры переносятся с помощью измерителя).</w:t>
      </w:r>
    </w:p>
    <w:p w:rsidR="007017E3" w:rsidRDefault="007017E3" w:rsidP="007017E3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Профиль по линии 1-2</w:t>
      </w:r>
      <w:r w:rsidRPr="00C87554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(составить на миллиметровой бумаге)</w:t>
      </w:r>
    </w:p>
    <w:p w:rsidR="007017E3" w:rsidRDefault="007017E3" w:rsidP="007017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7E3" w:rsidRDefault="007017E3" w:rsidP="007017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7E3" w:rsidRPr="007017E3" w:rsidRDefault="007017E3" w:rsidP="007017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ВОПРОСЫ И ЗАДАЧИ ДЛЯ САМОКОНТРОЛЯ: </w:t>
      </w:r>
    </w:p>
    <w:p w:rsidR="007017E3" w:rsidRPr="007017E3" w:rsidRDefault="007017E3" w:rsidP="007017E3">
      <w:pPr>
        <w:numPr>
          <w:ilvl w:val="0"/>
          <w:numId w:val="22"/>
        </w:num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7017E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Какие точки наносят на продольный профиль?</w:t>
      </w:r>
    </w:p>
    <w:p w:rsidR="007017E3" w:rsidRPr="007017E3" w:rsidRDefault="007017E3" w:rsidP="007017E3">
      <w:pPr>
        <w:numPr>
          <w:ilvl w:val="0"/>
          <w:numId w:val="22"/>
        </w:num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7017E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Как построить отметки точек?</w:t>
      </w:r>
    </w:p>
    <w:p w:rsidR="007017E3" w:rsidRPr="007017E3" w:rsidRDefault="007017E3" w:rsidP="007017E3">
      <w:pPr>
        <w:numPr>
          <w:ilvl w:val="0"/>
          <w:numId w:val="22"/>
        </w:num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7017E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Что такое проектная линия и для чего ее проводят?</w:t>
      </w:r>
    </w:p>
    <w:p w:rsidR="007017E3" w:rsidRPr="007017E3" w:rsidRDefault="007017E3" w:rsidP="007017E3">
      <w:pPr>
        <w:numPr>
          <w:ilvl w:val="0"/>
          <w:numId w:val="22"/>
        </w:num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7017E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Как определить уклон проектной линии?</w:t>
      </w:r>
    </w:p>
    <w:p w:rsidR="007017E3" w:rsidRDefault="007017E3" w:rsidP="007017E3">
      <w:pPr>
        <w:numPr>
          <w:ilvl w:val="0"/>
          <w:numId w:val="22"/>
        </w:num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7017E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Как вычислить проектные отметки по уклону?</w:t>
      </w:r>
    </w:p>
    <w:p w:rsidR="007017E3" w:rsidRDefault="007017E3" w:rsidP="007017E3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7017E3" w:rsidRDefault="007017E3" w:rsidP="007017E3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7017E3" w:rsidRDefault="007017E3" w:rsidP="007017E3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7017E3" w:rsidRDefault="007017E3" w:rsidP="007017E3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7017E3" w:rsidRDefault="007017E3" w:rsidP="007017E3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7017E3" w:rsidRDefault="007017E3" w:rsidP="007017E3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7017E3" w:rsidRDefault="007017E3" w:rsidP="007017E3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7017E3" w:rsidRDefault="007017E3" w:rsidP="007017E3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7017E3" w:rsidRDefault="007017E3" w:rsidP="007017E3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7017E3" w:rsidRPr="007017E3" w:rsidRDefault="007017E3" w:rsidP="007017E3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7017E3" w:rsidRPr="00E07B53" w:rsidRDefault="007017E3" w:rsidP="007017E3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164E1" w:rsidRDefault="00F164E1" w:rsidP="007017E3">
      <w:pPr>
        <w:rPr>
          <w:rFonts w:ascii="Times New Roman" w:eastAsia="DejaVu Sans" w:hAnsi="Times New Roman" w:cs="Times New Roman"/>
          <w:b/>
          <w:bCs/>
          <w:kern w:val="2"/>
          <w:sz w:val="28"/>
          <w:szCs w:val="28"/>
          <w:lang w:eastAsia="hi-IN" w:bidi="hi-IN"/>
        </w:rPr>
      </w:pPr>
    </w:p>
    <w:p w:rsidR="00F164E1" w:rsidRDefault="00F164E1" w:rsidP="002457C3">
      <w:pPr>
        <w:spacing w:line="240" w:lineRule="auto"/>
        <w:jc w:val="center"/>
        <w:rPr>
          <w:rFonts w:ascii="Times New Roman" w:eastAsia="DejaVu Sans" w:hAnsi="Times New Roman" w:cs="Times New Roman"/>
          <w:bCs/>
          <w:kern w:val="2"/>
          <w:sz w:val="28"/>
          <w:szCs w:val="28"/>
          <w:lang w:eastAsia="hi-IN" w:bidi="hi-IN"/>
        </w:rPr>
      </w:pPr>
      <w:r w:rsidRPr="008015FE">
        <w:rPr>
          <w:rFonts w:ascii="Times New Roman" w:eastAsia="DejaVu Sans" w:hAnsi="Times New Roman" w:cs="Times New Roman"/>
          <w:b/>
          <w:bCs/>
          <w:kern w:val="2"/>
          <w:sz w:val="28"/>
          <w:szCs w:val="28"/>
          <w:lang w:eastAsia="hi-IN" w:bidi="hi-IN"/>
        </w:rPr>
        <w:lastRenderedPageBreak/>
        <w:t>Лабораторная работа №4</w:t>
      </w:r>
    </w:p>
    <w:p w:rsidR="002457C3" w:rsidRDefault="00F164E1" w:rsidP="007017E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DejaVu Sans" w:hAnsi="Times New Roman" w:cs="Times New Roman"/>
          <w:bCs/>
          <w:kern w:val="2"/>
          <w:sz w:val="28"/>
          <w:szCs w:val="28"/>
          <w:lang w:eastAsia="hi-IN" w:bidi="hi-IN"/>
        </w:rPr>
        <w:t xml:space="preserve">Тема: </w:t>
      </w:r>
      <w:r w:rsidRPr="008015FE">
        <w:rPr>
          <w:rFonts w:ascii="Times New Roman" w:eastAsia="DejaVu Sans" w:hAnsi="Times New Roman" w:cs="Times New Roman"/>
          <w:bCs/>
          <w:kern w:val="2"/>
          <w:sz w:val="28"/>
          <w:szCs w:val="28"/>
          <w:lang w:eastAsia="hi-IN" w:bidi="hi-IN"/>
        </w:rPr>
        <w:t>«</w:t>
      </w:r>
      <w:r w:rsidR="007017E3" w:rsidRPr="00AF021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прямоугольных координат нескольких точек, заданных на карте (начальных и конечных точек линии). Решение прямых и обратных геодезических задач по заданным на карте линиям (используя получ</w:t>
      </w:r>
      <w:r w:rsidR="007017E3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енные ранее значения координат)»</w:t>
      </w:r>
    </w:p>
    <w:p w:rsidR="00F45E16" w:rsidRPr="00C87554" w:rsidRDefault="00F45E16" w:rsidP="00F45E16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работы: </w:t>
      </w:r>
    </w:p>
    <w:p w:rsidR="00F45E16" w:rsidRPr="00C87554" w:rsidRDefault="00F45E16" w:rsidP="00F45E16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Научиться определять прямоугольные координаты точек по карте;</w:t>
      </w:r>
    </w:p>
    <w:p w:rsidR="00F45E16" w:rsidRPr="00C87554" w:rsidRDefault="00F45E16" w:rsidP="00F45E1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5E16" w:rsidRPr="00C87554" w:rsidRDefault="00F45E16" w:rsidP="00F45E1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Пособия и принадлежности:     рабочая тетрадь,  линейка, карандаш,  черная шариковая  ручка, микрокалькулятор.</w:t>
      </w:r>
    </w:p>
    <w:p w:rsidR="00F45E16" w:rsidRPr="00C87554" w:rsidRDefault="00F45E16" w:rsidP="00F45E1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5E16" w:rsidRPr="00C87554" w:rsidRDefault="00F45E16" w:rsidP="00F45E1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Литература</w:t>
      </w:r>
    </w:p>
    <w:p w:rsidR="00F45E16" w:rsidRPr="00C87554" w:rsidRDefault="00F45E16" w:rsidP="00F45E1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источники:</w:t>
      </w:r>
    </w:p>
    <w:p w:rsidR="00F45E16" w:rsidRPr="00C87554" w:rsidRDefault="00F45E16" w:rsidP="00F45E1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5E16" w:rsidRPr="00C87554" w:rsidRDefault="00F45E16" w:rsidP="00F45E1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Киселев М.И., Михелев Д.Ш. Геодезия М. «Академия», 2008 год</w:t>
      </w:r>
    </w:p>
    <w:p w:rsidR="00F45E16" w:rsidRPr="00C87554" w:rsidRDefault="00F45E16" w:rsidP="00F45E1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Маслов А.В., Гордеев А.В., Батраков Ю.Г., Геодезия: М.: «Космос», 2006 год</w:t>
      </w:r>
    </w:p>
    <w:p w:rsidR="00F45E16" w:rsidRPr="00C87554" w:rsidRDefault="00F45E16" w:rsidP="00F45E1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Давыдов Д.Ф., Прудников Г.Г. «Геодезия».  М.: «Высшая школа»,2006</w:t>
      </w:r>
    </w:p>
    <w:p w:rsidR="00F45E16" w:rsidRPr="00C87554" w:rsidRDefault="00F45E16" w:rsidP="00F45E1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Неумывайкин</w:t>
      </w:r>
      <w:proofErr w:type="spellEnd"/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Ю.К., Смирнов А.С. «Практикум по геодезии». Уч. пос.- М.: «Недра», 1985</w:t>
      </w:r>
    </w:p>
    <w:p w:rsidR="00F45E16" w:rsidRPr="00C87554" w:rsidRDefault="00F45E16" w:rsidP="00F45E1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 ресурсы/текстовые:</w:t>
      </w:r>
    </w:p>
    <w:p w:rsidR="00F45E16" w:rsidRPr="00C87554" w:rsidRDefault="00F45E16" w:rsidP="00F45E1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www.geodigital.ru</w:t>
      </w:r>
    </w:p>
    <w:p w:rsidR="00F45E16" w:rsidRPr="00C87554" w:rsidRDefault="00F45E16" w:rsidP="00F45E1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www.geo-book.ru</w:t>
      </w:r>
    </w:p>
    <w:p w:rsidR="00F45E16" w:rsidRPr="00C87554" w:rsidRDefault="00F45E16" w:rsidP="00F45E1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5E16" w:rsidRPr="00C87554" w:rsidRDefault="00F45E16" w:rsidP="00F45E1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источники:</w:t>
      </w:r>
    </w:p>
    <w:p w:rsidR="00F45E16" w:rsidRPr="00C87554" w:rsidRDefault="00F45E16" w:rsidP="00F45E1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5E16" w:rsidRPr="00C87554" w:rsidRDefault="00F45E16" w:rsidP="00F45E1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Кушрин</w:t>
      </w:r>
      <w:proofErr w:type="spellEnd"/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И.Ф. Геодезия. М.:2001 год</w:t>
      </w:r>
    </w:p>
    <w:p w:rsidR="00F45E16" w:rsidRPr="00C87554" w:rsidRDefault="00F45E16" w:rsidP="00F45E1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Киселёв М.И., </w:t>
      </w:r>
      <w:proofErr w:type="spellStart"/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Лукъянов</w:t>
      </w:r>
      <w:proofErr w:type="spellEnd"/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В.Ф. «Лабораторный практикум по геодезии» М.: «Стройиздат»,1987</w:t>
      </w:r>
    </w:p>
    <w:p w:rsidR="00F45E16" w:rsidRPr="00C87554" w:rsidRDefault="00F45E16" w:rsidP="00F45E1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5E16" w:rsidRPr="00C87554" w:rsidRDefault="00F45E16" w:rsidP="00F45E16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5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выполнения работы:</w:t>
      </w:r>
    </w:p>
    <w:p w:rsidR="00F45E16" w:rsidRPr="00C87554" w:rsidRDefault="00F45E16" w:rsidP="00F45E1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5E16" w:rsidRPr="00C87554" w:rsidRDefault="00F45E16" w:rsidP="00F45E16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Задание №.1: Определить прямоугольные координаты всех вершин полигона, заданных на учебной топографической карте масштаба 1:10000.</w:t>
      </w:r>
    </w:p>
    <w:p w:rsidR="00F45E16" w:rsidRPr="00C87554" w:rsidRDefault="00F45E16" w:rsidP="00F45E16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Указания к выполнению.</w:t>
      </w:r>
    </w:p>
    <w:p w:rsidR="00F45E16" w:rsidRPr="00C87554" w:rsidRDefault="00F45E16" w:rsidP="00F45E16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Прямоугольные координаты точек определяют относительно километровой координатной сетки, представляющих собой систему линий, параллельных координатным осям зоны, образующих систему квадратов. Выходы линий координатной сетки (сторон квадратов) подписаны в рамке карты в километрах.</w:t>
      </w:r>
    </w:p>
    <w:p w:rsidR="00F45E16" w:rsidRPr="00C87554" w:rsidRDefault="00F45E16" w:rsidP="00F45E16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Порядок определения координат точки рассмотрим на конкретном примере. В данном случае это точка 1 (см. рис.5).</w:t>
      </w:r>
    </w:p>
    <w:p w:rsidR="00F45E16" w:rsidRPr="00C87554" w:rsidRDefault="00F45E16" w:rsidP="00F45E16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21883D4B" wp14:editId="02A42A6F">
            <wp:extent cx="3888097" cy="234563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1698" cy="234780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Рис.5</w:t>
      </w:r>
    </w:p>
    <w:p w:rsidR="00F45E16" w:rsidRPr="00C87554" w:rsidRDefault="00F45E16" w:rsidP="00F45E16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Координаты точки 1 (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xi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yi</w:t>
      </w:r>
      <w:proofErr w:type="spellEnd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) могут быть определены по формуле</w:t>
      </w:r>
    </w:p>
    <w:p w:rsidR="00F45E16" w:rsidRPr="00C87554" w:rsidRDefault="00F45E16" w:rsidP="00F45E16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х</w:t>
      </w:r>
      <w:proofErr w:type="gramStart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proofErr w:type="gramEnd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 х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val="en-US" w:eastAsia="ru-RU"/>
        </w:rPr>
        <w:t>o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+ </w:t>
      </w:r>
      <w:proofErr w:type="spellStart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Δх</w:t>
      </w:r>
      <w:proofErr w:type="spellEnd"/>
    </w:p>
    <w:p w:rsidR="00F45E16" w:rsidRPr="00C87554" w:rsidRDefault="00F45E16" w:rsidP="00F45E16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y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 у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0 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+</w:t>
      </w:r>
      <w:proofErr w:type="spellStart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Δу</w:t>
      </w:r>
      <w:proofErr w:type="spellEnd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,</w:t>
      </w:r>
    </w:p>
    <w:p w:rsidR="00F45E16" w:rsidRPr="00C87554" w:rsidRDefault="00F45E16" w:rsidP="00F45E16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где: хо, </w:t>
      </w:r>
      <w:proofErr w:type="spellStart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уо</w:t>
      </w:r>
      <w:proofErr w:type="spellEnd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-  координаты вершины квадрата, которые определяются по подписям выходов координатной сетки (в данном случае хо=6062км; у</w:t>
      </w:r>
      <w:proofErr w:type="gramStart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0</w:t>
      </w:r>
      <w:proofErr w:type="gramEnd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==4310км)</w:t>
      </w:r>
    </w:p>
    <w:p w:rsidR="00F45E16" w:rsidRPr="00C87554" w:rsidRDefault="00F45E16" w:rsidP="00F45E16">
      <w:pPr>
        <w:shd w:val="clear" w:color="auto" w:fill="FFFFFF"/>
        <w:spacing w:line="240" w:lineRule="auto"/>
        <w:ind w:firstLine="709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или по формуле:</w:t>
      </w:r>
    </w:p>
    <w:p w:rsidR="00F45E16" w:rsidRPr="00C87554" w:rsidRDefault="00F45E16" w:rsidP="00F45E16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х</w:t>
      </w:r>
      <w:proofErr w:type="gramStart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proofErr w:type="gramEnd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 х '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o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+ </w:t>
      </w:r>
      <w:proofErr w:type="spellStart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Δх</w:t>
      </w:r>
      <w:proofErr w:type="spellEnd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';</w:t>
      </w:r>
    </w:p>
    <w:p w:rsidR="00F45E16" w:rsidRPr="00C87554" w:rsidRDefault="00F45E16" w:rsidP="00F45E16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y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= </w:t>
      </w:r>
      <w:proofErr w:type="spellStart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у'о</w:t>
      </w:r>
      <w:proofErr w:type="spellEnd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+ </w:t>
      </w:r>
      <w:proofErr w:type="spellStart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Δу</w:t>
      </w:r>
      <w:proofErr w:type="spellEnd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'.</w:t>
      </w:r>
    </w:p>
    <w:p w:rsidR="00F45E16" w:rsidRPr="00C87554" w:rsidRDefault="00F45E16" w:rsidP="00F45E16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 данном примере прямоугольные координаты т. 1 равны</w:t>
      </w:r>
    </w:p>
    <w:p w:rsidR="00F45E16" w:rsidRPr="00C87554" w:rsidRDefault="00F45E16" w:rsidP="00F45E16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х</w:t>
      </w:r>
      <w:proofErr w:type="gramStart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proofErr w:type="gramEnd"/>
      <w:r w:rsidRPr="00C87554">
        <w:rPr>
          <w:rFonts w:ascii="Times New Roman" w:eastAsiaTheme="minorEastAsia" w:hAnsi="Times New Roman" w:cs="Times New Roman"/>
          <w:smallCaps/>
          <w:color w:val="000000"/>
          <w:sz w:val="28"/>
          <w:szCs w:val="28"/>
          <w:lang w:eastAsia="ru-RU"/>
        </w:rPr>
        <w:t>=6062</w:t>
      </w:r>
      <w:r w:rsidRPr="00C87554">
        <w:rPr>
          <w:rFonts w:ascii="Times New Roman" w:eastAsiaTheme="minorEastAsia" w:hAnsi="Times New Roman" w:cs="Times New Roman"/>
          <w:smallCaps/>
          <w:color w:val="000000"/>
          <w:sz w:val="28"/>
          <w:szCs w:val="28"/>
          <w:lang w:val="en-US" w:eastAsia="ru-RU"/>
        </w:rPr>
        <w:t>km</w:t>
      </w:r>
      <w:r w:rsidRPr="00C87554">
        <w:rPr>
          <w:rFonts w:ascii="Times New Roman" w:eastAsiaTheme="minorEastAsia" w:hAnsi="Times New Roman" w:cs="Times New Roman"/>
          <w:smallCaps/>
          <w:color w:val="000000"/>
          <w:sz w:val="28"/>
          <w:szCs w:val="28"/>
          <w:lang w:eastAsia="ru-RU"/>
        </w:rPr>
        <w:t>+720</w:t>
      </w:r>
      <w:r w:rsidRPr="00C87554">
        <w:rPr>
          <w:rFonts w:ascii="Times New Roman" w:eastAsiaTheme="minorEastAsia" w:hAnsi="Times New Roman" w:cs="Times New Roman"/>
          <w:smallCaps/>
          <w:color w:val="000000"/>
          <w:sz w:val="28"/>
          <w:szCs w:val="28"/>
          <w:lang w:val="en-US" w:eastAsia="ru-RU"/>
        </w:rPr>
        <w:t>m</w:t>
      </w:r>
      <w:r w:rsidRPr="00C87554">
        <w:rPr>
          <w:rFonts w:ascii="Times New Roman" w:eastAsiaTheme="minorEastAsia" w:hAnsi="Times New Roman" w:cs="Times New Roman"/>
          <w:smallCaps/>
          <w:color w:val="000000"/>
          <w:sz w:val="28"/>
          <w:szCs w:val="28"/>
          <w:lang w:eastAsia="ru-RU"/>
        </w:rPr>
        <w:t>=6065720</w:t>
      </w:r>
      <w:r w:rsidRPr="00C87554">
        <w:rPr>
          <w:rFonts w:ascii="Times New Roman" w:eastAsiaTheme="minorEastAsia" w:hAnsi="Times New Roman" w:cs="Times New Roman"/>
          <w:smallCaps/>
          <w:color w:val="000000"/>
          <w:sz w:val="28"/>
          <w:szCs w:val="28"/>
          <w:lang w:val="en-US" w:eastAsia="ru-RU"/>
        </w:rPr>
        <w:t>m</w:t>
      </w:r>
      <w:r w:rsidRPr="00C87554">
        <w:rPr>
          <w:rFonts w:ascii="Times New Roman" w:eastAsiaTheme="minorEastAsia" w:hAnsi="Times New Roman" w:cs="Times New Roman"/>
          <w:smallCaps/>
          <w:color w:val="000000"/>
          <w:sz w:val="28"/>
          <w:szCs w:val="28"/>
          <w:lang w:eastAsia="ru-RU"/>
        </w:rPr>
        <w:t>;</w:t>
      </w:r>
    </w:p>
    <w:p w:rsidR="00F45E16" w:rsidRPr="00C87554" w:rsidRDefault="00F45E16" w:rsidP="00F45E16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y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=4310км+501 м=4310501м.</w:t>
      </w:r>
    </w:p>
    <w:p w:rsidR="00F45E16" w:rsidRPr="00C87554" w:rsidRDefault="00F45E16" w:rsidP="00F45E16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или</w:t>
      </w:r>
    </w:p>
    <w:p w:rsidR="00F45E16" w:rsidRPr="00C87554" w:rsidRDefault="00F45E16" w:rsidP="00F45E16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х</w:t>
      </w:r>
      <w:proofErr w:type="gramStart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proofErr w:type="gramEnd"/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=6063км-280м=6065720м;</w:t>
      </w:r>
    </w:p>
    <w:p w:rsidR="00F45E16" w:rsidRPr="00C87554" w:rsidRDefault="00F45E16" w:rsidP="00F45E16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y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=4311км-499м=4310501м.</w:t>
      </w:r>
    </w:p>
    <w:p w:rsidR="00F45E16" w:rsidRPr="00C87554" w:rsidRDefault="00F45E16" w:rsidP="00F45E16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При определении Вами координат точек, делайте схематический чертеж, иллюстрирующий положение точки относительно координатных осей.</w:t>
      </w:r>
    </w:p>
    <w:p w:rsidR="00F45E16" w:rsidRPr="00C87554" w:rsidRDefault="00F45E16" w:rsidP="00F45E16">
      <w:pPr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45E16" w:rsidRPr="00C87554" w:rsidRDefault="00F45E16" w:rsidP="00F45E16">
      <w:pPr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45E16" w:rsidRPr="00C87554" w:rsidRDefault="00F45E16" w:rsidP="00F45E16">
      <w:pPr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45E16" w:rsidRPr="00C87554" w:rsidRDefault="00F45E16" w:rsidP="00F45E16">
      <w:pPr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45E16" w:rsidRPr="00C87554" w:rsidRDefault="00F45E16" w:rsidP="00F45E16">
      <w:pPr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8755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>Таблица 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F45E16" w:rsidRPr="00C87554" w:rsidTr="00EB062B">
        <w:tc>
          <w:tcPr>
            <w:tcW w:w="4787" w:type="dxa"/>
          </w:tcPr>
          <w:p w:rsidR="00F45E16" w:rsidRPr="00C87554" w:rsidRDefault="00F45E16" w:rsidP="00EB062B">
            <w:pPr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Схематический чертеж</w:t>
            </w:r>
          </w:p>
          <w:p w:rsidR="00F45E16" w:rsidRPr="00C87554" w:rsidRDefault="00F45E16" w:rsidP="00EB062B">
            <w:pPr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Т. № 1</w:t>
            </w:r>
          </w:p>
        </w:tc>
        <w:tc>
          <w:tcPr>
            <w:tcW w:w="4787" w:type="dxa"/>
          </w:tcPr>
          <w:p w:rsidR="00F45E16" w:rsidRPr="00C87554" w:rsidRDefault="00F45E16" w:rsidP="00EB062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Х</w:t>
            </w:r>
            <w:proofErr w:type="gramStart"/>
            <w:r w:rsidRPr="00C87554">
              <w:rPr>
                <w:color w:val="000000"/>
                <w:sz w:val="28"/>
                <w:szCs w:val="28"/>
                <w:vertAlign w:val="subscript"/>
              </w:rPr>
              <w:t>0</w:t>
            </w:r>
            <w:proofErr w:type="gramEnd"/>
            <w:r w:rsidRPr="00C87554">
              <w:rPr>
                <w:color w:val="000000"/>
                <w:sz w:val="28"/>
                <w:szCs w:val="28"/>
                <w:vertAlign w:val="subscript"/>
              </w:rPr>
              <w:t xml:space="preserve"> </w:t>
            </w:r>
            <w:r w:rsidRPr="00C87554">
              <w:rPr>
                <w:color w:val="000000"/>
                <w:sz w:val="28"/>
                <w:szCs w:val="28"/>
              </w:rPr>
              <w:t>=</w:t>
            </w:r>
          </w:p>
          <w:p w:rsidR="00F45E16" w:rsidRPr="00C87554" w:rsidRDefault="00F45E16" w:rsidP="00EB062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У</w:t>
            </w:r>
            <w:proofErr w:type="gramStart"/>
            <w:r w:rsidRPr="00C87554">
              <w:rPr>
                <w:color w:val="000000"/>
                <w:sz w:val="28"/>
                <w:szCs w:val="28"/>
                <w:vertAlign w:val="subscript"/>
              </w:rPr>
              <w:t>0</w:t>
            </w:r>
            <w:proofErr w:type="gramEnd"/>
            <w:r w:rsidRPr="00C87554">
              <w:rPr>
                <w:color w:val="000000"/>
                <w:sz w:val="28"/>
                <w:szCs w:val="28"/>
                <w:vertAlign w:val="subscript"/>
              </w:rPr>
              <w:t xml:space="preserve"> </w:t>
            </w:r>
            <w:r w:rsidRPr="00C87554">
              <w:rPr>
                <w:color w:val="000000"/>
                <w:sz w:val="28"/>
                <w:szCs w:val="28"/>
              </w:rPr>
              <w:t>=</w:t>
            </w:r>
          </w:p>
          <w:p w:rsidR="00F45E16" w:rsidRPr="00C87554" w:rsidRDefault="00F45E16" w:rsidP="00EB062B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C87554">
              <w:rPr>
                <w:color w:val="000000"/>
                <w:sz w:val="28"/>
                <w:szCs w:val="28"/>
              </w:rPr>
              <w:t>Δх</w:t>
            </w:r>
            <w:proofErr w:type="spellEnd"/>
            <w:r w:rsidRPr="00C87554">
              <w:rPr>
                <w:color w:val="000000"/>
                <w:sz w:val="28"/>
                <w:szCs w:val="28"/>
              </w:rPr>
              <w:t xml:space="preserve"> =</w:t>
            </w:r>
          </w:p>
          <w:p w:rsidR="00F45E16" w:rsidRPr="00C87554" w:rsidRDefault="00F45E16" w:rsidP="00EB062B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Δ</w:t>
            </w:r>
            <w:r w:rsidRPr="00C87554">
              <w:rPr>
                <w:color w:val="000000"/>
                <w:sz w:val="28"/>
                <w:szCs w:val="28"/>
                <w:lang w:val="en-US"/>
              </w:rPr>
              <w:t>y</w:t>
            </w:r>
            <w:r w:rsidRPr="00C87554">
              <w:rPr>
                <w:color w:val="000000"/>
                <w:sz w:val="28"/>
                <w:szCs w:val="28"/>
              </w:rPr>
              <w:t xml:space="preserve"> =</w:t>
            </w:r>
          </w:p>
          <w:p w:rsidR="00F45E16" w:rsidRPr="00C87554" w:rsidRDefault="00F45E16" w:rsidP="00EB062B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Х</w:t>
            </w:r>
            <w:proofErr w:type="gramStart"/>
            <w:r w:rsidRPr="00C87554">
              <w:rPr>
                <w:color w:val="000000"/>
                <w:sz w:val="28"/>
                <w:szCs w:val="28"/>
                <w:vertAlign w:val="subscript"/>
              </w:rPr>
              <w:t>1</w:t>
            </w:r>
            <w:proofErr w:type="gramEnd"/>
            <w:r w:rsidRPr="00C87554">
              <w:rPr>
                <w:color w:val="000000"/>
                <w:sz w:val="28"/>
                <w:szCs w:val="28"/>
                <w:vertAlign w:val="subscript"/>
              </w:rPr>
              <w:t xml:space="preserve"> </w:t>
            </w:r>
            <w:r w:rsidRPr="00C87554">
              <w:rPr>
                <w:color w:val="000000"/>
                <w:sz w:val="28"/>
                <w:szCs w:val="28"/>
              </w:rPr>
              <w:t>=</w:t>
            </w:r>
          </w:p>
          <w:p w:rsidR="00F45E16" w:rsidRPr="00C87554" w:rsidRDefault="00F45E16" w:rsidP="00EB062B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У</w:t>
            </w:r>
            <w:proofErr w:type="gramStart"/>
            <w:r w:rsidRPr="00C87554">
              <w:rPr>
                <w:color w:val="000000"/>
                <w:sz w:val="28"/>
                <w:szCs w:val="28"/>
                <w:vertAlign w:val="subscript"/>
              </w:rPr>
              <w:t>1</w:t>
            </w:r>
            <w:proofErr w:type="gramEnd"/>
            <w:r w:rsidRPr="00C87554">
              <w:rPr>
                <w:color w:val="000000"/>
                <w:sz w:val="28"/>
                <w:szCs w:val="28"/>
              </w:rPr>
              <w:t xml:space="preserve"> =</w:t>
            </w:r>
          </w:p>
        </w:tc>
      </w:tr>
      <w:tr w:rsidR="00F45E16" w:rsidRPr="00C87554" w:rsidTr="00EB062B">
        <w:tc>
          <w:tcPr>
            <w:tcW w:w="4787" w:type="dxa"/>
          </w:tcPr>
          <w:p w:rsidR="00F45E16" w:rsidRPr="00C87554" w:rsidRDefault="00F45E16" w:rsidP="00EB062B">
            <w:pPr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Схематический чертеж</w:t>
            </w:r>
          </w:p>
          <w:p w:rsidR="00F45E16" w:rsidRPr="00C87554" w:rsidRDefault="00F45E16" w:rsidP="00EB062B">
            <w:pPr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Т. № 2</w:t>
            </w:r>
          </w:p>
        </w:tc>
        <w:tc>
          <w:tcPr>
            <w:tcW w:w="4787" w:type="dxa"/>
          </w:tcPr>
          <w:p w:rsidR="00F45E16" w:rsidRPr="00C87554" w:rsidRDefault="00F45E16" w:rsidP="00EB062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Х</w:t>
            </w:r>
            <w:proofErr w:type="gramStart"/>
            <w:r w:rsidRPr="00C87554">
              <w:rPr>
                <w:color w:val="000000"/>
                <w:sz w:val="28"/>
                <w:szCs w:val="28"/>
                <w:vertAlign w:val="subscript"/>
              </w:rPr>
              <w:t>0</w:t>
            </w:r>
            <w:proofErr w:type="gramEnd"/>
            <w:r w:rsidRPr="00C87554">
              <w:rPr>
                <w:color w:val="000000"/>
                <w:sz w:val="28"/>
                <w:szCs w:val="28"/>
                <w:vertAlign w:val="subscript"/>
              </w:rPr>
              <w:t xml:space="preserve"> </w:t>
            </w:r>
            <w:r w:rsidRPr="00C87554">
              <w:rPr>
                <w:color w:val="000000"/>
                <w:sz w:val="28"/>
                <w:szCs w:val="28"/>
              </w:rPr>
              <w:t>=</w:t>
            </w:r>
          </w:p>
          <w:p w:rsidR="00F45E16" w:rsidRPr="00C87554" w:rsidRDefault="00F45E16" w:rsidP="00EB062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У</w:t>
            </w:r>
            <w:proofErr w:type="gramStart"/>
            <w:r w:rsidRPr="00C87554">
              <w:rPr>
                <w:color w:val="000000"/>
                <w:sz w:val="28"/>
                <w:szCs w:val="28"/>
                <w:vertAlign w:val="subscript"/>
              </w:rPr>
              <w:t>0</w:t>
            </w:r>
            <w:proofErr w:type="gramEnd"/>
            <w:r w:rsidRPr="00C87554">
              <w:rPr>
                <w:color w:val="000000"/>
                <w:sz w:val="28"/>
                <w:szCs w:val="28"/>
                <w:vertAlign w:val="subscript"/>
              </w:rPr>
              <w:t xml:space="preserve"> </w:t>
            </w:r>
            <w:r w:rsidRPr="00C87554">
              <w:rPr>
                <w:color w:val="000000"/>
                <w:sz w:val="28"/>
                <w:szCs w:val="28"/>
              </w:rPr>
              <w:t>=</w:t>
            </w:r>
          </w:p>
          <w:p w:rsidR="00F45E16" w:rsidRPr="00C87554" w:rsidRDefault="00F45E16" w:rsidP="00EB062B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C87554">
              <w:rPr>
                <w:color w:val="000000"/>
                <w:sz w:val="28"/>
                <w:szCs w:val="28"/>
              </w:rPr>
              <w:t>Δх</w:t>
            </w:r>
            <w:proofErr w:type="spellEnd"/>
            <w:r w:rsidRPr="00C87554">
              <w:rPr>
                <w:color w:val="000000"/>
                <w:sz w:val="28"/>
                <w:szCs w:val="28"/>
              </w:rPr>
              <w:t xml:space="preserve"> =</w:t>
            </w:r>
          </w:p>
          <w:p w:rsidR="00F45E16" w:rsidRPr="00C87554" w:rsidRDefault="00F45E16" w:rsidP="00EB062B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Δ</w:t>
            </w:r>
            <w:r w:rsidRPr="00C87554">
              <w:rPr>
                <w:color w:val="000000"/>
                <w:sz w:val="28"/>
                <w:szCs w:val="28"/>
                <w:lang w:val="en-US"/>
              </w:rPr>
              <w:t>y</w:t>
            </w:r>
            <w:r w:rsidRPr="00C87554">
              <w:rPr>
                <w:color w:val="000000"/>
                <w:sz w:val="28"/>
                <w:szCs w:val="28"/>
              </w:rPr>
              <w:t xml:space="preserve"> =</w:t>
            </w:r>
          </w:p>
          <w:p w:rsidR="00F45E16" w:rsidRPr="00C87554" w:rsidRDefault="00F45E16" w:rsidP="00EB062B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Х</w:t>
            </w:r>
            <w:proofErr w:type="gramStart"/>
            <w:r w:rsidRPr="00C87554">
              <w:rPr>
                <w:color w:val="000000"/>
                <w:sz w:val="28"/>
                <w:szCs w:val="28"/>
                <w:vertAlign w:val="subscript"/>
              </w:rPr>
              <w:t>2</w:t>
            </w:r>
            <w:proofErr w:type="gramEnd"/>
            <w:r w:rsidRPr="00C87554">
              <w:rPr>
                <w:color w:val="000000"/>
                <w:sz w:val="28"/>
                <w:szCs w:val="28"/>
                <w:vertAlign w:val="subscript"/>
              </w:rPr>
              <w:t xml:space="preserve"> </w:t>
            </w:r>
            <w:r w:rsidRPr="00C87554">
              <w:rPr>
                <w:color w:val="000000"/>
                <w:sz w:val="28"/>
                <w:szCs w:val="28"/>
              </w:rPr>
              <w:t>=</w:t>
            </w:r>
          </w:p>
          <w:p w:rsidR="00F45E16" w:rsidRPr="00C87554" w:rsidRDefault="00F45E16" w:rsidP="00EB062B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У</w:t>
            </w:r>
            <w:proofErr w:type="gramStart"/>
            <w:r w:rsidRPr="00C87554">
              <w:rPr>
                <w:color w:val="000000"/>
                <w:sz w:val="28"/>
                <w:szCs w:val="28"/>
                <w:vertAlign w:val="subscript"/>
              </w:rPr>
              <w:t>2</w:t>
            </w:r>
            <w:proofErr w:type="gramEnd"/>
            <w:r w:rsidRPr="00C87554">
              <w:rPr>
                <w:color w:val="000000"/>
                <w:sz w:val="28"/>
                <w:szCs w:val="28"/>
              </w:rPr>
              <w:t xml:space="preserve"> =</w:t>
            </w:r>
          </w:p>
        </w:tc>
      </w:tr>
      <w:tr w:rsidR="00F45E16" w:rsidRPr="00C87554" w:rsidTr="00EB062B">
        <w:tc>
          <w:tcPr>
            <w:tcW w:w="4787" w:type="dxa"/>
          </w:tcPr>
          <w:p w:rsidR="00F45E16" w:rsidRPr="00C87554" w:rsidRDefault="00F45E16" w:rsidP="00EB062B">
            <w:pPr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Схематический чертеж</w:t>
            </w:r>
          </w:p>
          <w:p w:rsidR="00F45E16" w:rsidRPr="00C87554" w:rsidRDefault="00F45E16" w:rsidP="00EB062B">
            <w:pPr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Т. № 3</w:t>
            </w:r>
          </w:p>
        </w:tc>
        <w:tc>
          <w:tcPr>
            <w:tcW w:w="4787" w:type="dxa"/>
          </w:tcPr>
          <w:p w:rsidR="00F45E16" w:rsidRPr="00C87554" w:rsidRDefault="00F45E16" w:rsidP="00EB062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Х</w:t>
            </w:r>
            <w:proofErr w:type="gramStart"/>
            <w:r w:rsidRPr="00C87554">
              <w:rPr>
                <w:color w:val="000000"/>
                <w:sz w:val="28"/>
                <w:szCs w:val="28"/>
                <w:vertAlign w:val="subscript"/>
              </w:rPr>
              <w:t>0</w:t>
            </w:r>
            <w:proofErr w:type="gramEnd"/>
            <w:r w:rsidRPr="00C87554">
              <w:rPr>
                <w:color w:val="000000"/>
                <w:sz w:val="28"/>
                <w:szCs w:val="28"/>
                <w:vertAlign w:val="subscript"/>
              </w:rPr>
              <w:t xml:space="preserve"> </w:t>
            </w:r>
            <w:r w:rsidRPr="00C87554">
              <w:rPr>
                <w:color w:val="000000"/>
                <w:sz w:val="28"/>
                <w:szCs w:val="28"/>
              </w:rPr>
              <w:t>=</w:t>
            </w:r>
          </w:p>
          <w:p w:rsidR="00F45E16" w:rsidRPr="00C87554" w:rsidRDefault="00F45E16" w:rsidP="00EB062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У</w:t>
            </w:r>
            <w:proofErr w:type="gramStart"/>
            <w:r w:rsidRPr="00C87554">
              <w:rPr>
                <w:color w:val="000000"/>
                <w:sz w:val="28"/>
                <w:szCs w:val="28"/>
                <w:vertAlign w:val="subscript"/>
              </w:rPr>
              <w:t>0</w:t>
            </w:r>
            <w:proofErr w:type="gramEnd"/>
            <w:r w:rsidRPr="00C87554">
              <w:rPr>
                <w:color w:val="000000"/>
                <w:sz w:val="28"/>
                <w:szCs w:val="28"/>
                <w:vertAlign w:val="subscript"/>
              </w:rPr>
              <w:t xml:space="preserve"> </w:t>
            </w:r>
            <w:r w:rsidRPr="00C87554">
              <w:rPr>
                <w:color w:val="000000"/>
                <w:sz w:val="28"/>
                <w:szCs w:val="28"/>
              </w:rPr>
              <w:t>=</w:t>
            </w:r>
          </w:p>
          <w:p w:rsidR="00F45E16" w:rsidRPr="00C87554" w:rsidRDefault="00F45E16" w:rsidP="00EB062B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C87554">
              <w:rPr>
                <w:color w:val="000000"/>
                <w:sz w:val="28"/>
                <w:szCs w:val="28"/>
              </w:rPr>
              <w:t>Δх</w:t>
            </w:r>
            <w:proofErr w:type="spellEnd"/>
            <w:r w:rsidRPr="00C87554">
              <w:rPr>
                <w:color w:val="000000"/>
                <w:sz w:val="28"/>
                <w:szCs w:val="28"/>
              </w:rPr>
              <w:t xml:space="preserve"> =</w:t>
            </w:r>
          </w:p>
          <w:p w:rsidR="00F45E16" w:rsidRPr="00C87554" w:rsidRDefault="00F45E16" w:rsidP="00EB062B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Δ</w:t>
            </w:r>
            <w:r w:rsidRPr="00C87554">
              <w:rPr>
                <w:color w:val="000000"/>
                <w:sz w:val="28"/>
                <w:szCs w:val="28"/>
                <w:lang w:val="en-US"/>
              </w:rPr>
              <w:t>y</w:t>
            </w:r>
            <w:r w:rsidRPr="00C87554">
              <w:rPr>
                <w:color w:val="000000"/>
                <w:sz w:val="28"/>
                <w:szCs w:val="28"/>
              </w:rPr>
              <w:t xml:space="preserve"> =</w:t>
            </w:r>
          </w:p>
          <w:p w:rsidR="00F45E16" w:rsidRPr="00C87554" w:rsidRDefault="00F45E16" w:rsidP="00EB062B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Х</w:t>
            </w:r>
            <w:r w:rsidRPr="00C87554">
              <w:rPr>
                <w:color w:val="000000"/>
                <w:sz w:val="28"/>
                <w:szCs w:val="28"/>
                <w:vertAlign w:val="subscript"/>
              </w:rPr>
              <w:t>3</w:t>
            </w:r>
            <w:r w:rsidRPr="00C87554">
              <w:rPr>
                <w:color w:val="000000"/>
                <w:sz w:val="28"/>
                <w:szCs w:val="28"/>
              </w:rPr>
              <w:t>=</w:t>
            </w:r>
          </w:p>
          <w:p w:rsidR="00F45E16" w:rsidRPr="00C87554" w:rsidRDefault="00F45E16" w:rsidP="00EB062B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У</w:t>
            </w:r>
            <w:r w:rsidRPr="00C87554">
              <w:rPr>
                <w:color w:val="000000"/>
                <w:sz w:val="28"/>
                <w:szCs w:val="28"/>
                <w:vertAlign w:val="subscript"/>
              </w:rPr>
              <w:t>3</w:t>
            </w:r>
            <w:r w:rsidRPr="00C87554">
              <w:rPr>
                <w:color w:val="000000"/>
                <w:sz w:val="28"/>
                <w:szCs w:val="28"/>
              </w:rPr>
              <w:t xml:space="preserve"> =</w:t>
            </w:r>
          </w:p>
        </w:tc>
      </w:tr>
      <w:tr w:rsidR="00F45E16" w:rsidRPr="00C87554" w:rsidTr="00EB062B">
        <w:tc>
          <w:tcPr>
            <w:tcW w:w="4787" w:type="dxa"/>
          </w:tcPr>
          <w:p w:rsidR="00F45E16" w:rsidRPr="00C87554" w:rsidRDefault="00F45E16" w:rsidP="00EB062B">
            <w:pPr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Схематический чертеж</w:t>
            </w:r>
          </w:p>
          <w:p w:rsidR="00F45E16" w:rsidRPr="00C87554" w:rsidRDefault="00F45E16" w:rsidP="00EB062B">
            <w:pPr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Т. № 4</w:t>
            </w:r>
          </w:p>
        </w:tc>
        <w:tc>
          <w:tcPr>
            <w:tcW w:w="4787" w:type="dxa"/>
          </w:tcPr>
          <w:p w:rsidR="00F45E16" w:rsidRPr="00C87554" w:rsidRDefault="00F45E16" w:rsidP="00EB062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Х</w:t>
            </w:r>
            <w:proofErr w:type="gramStart"/>
            <w:r w:rsidRPr="00C87554">
              <w:rPr>
                <w:color w:val="000000"/>
                <w:sz w:val="28"/>
                <w:szCs w:val="28"/>
                <w:vertAlign w:val="subscript"/>
              </w:rPr>
              <w:t>0</w:t>
            </w:r>
            <w:proofErr w:type="gramEnd"/>
            <w:r w:rsidRPr="00C87554">
              <w:rPr>
                <w:color w:val="000000"/>
                <w:sz w:val="28"/>
                <w:szCs w:val="28"/>
                <w:vertAlign w:val="subscript"/>
              </w:rPr>
              <w:t xml:space="preserve"> </w:t>
            </w:r>
            <w:r w:rsidRPr="00C87554">
              <w:rPr>
                <w:color w:val="000000"/>
                <w:sz w:val="28"/>
                <w:szCs w:val="28"/>
              </w:rPr>
              <w:t>=</w:t>
            </w:r>
          </w:p>
          <w:p w:rsidR="00F45E16" w:rsidRPr="00C87554" w:rsidRDefault="00F45E16" w:rsidP="00EB062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У</w:t>
            </w:r>
            <w:proofErr w:type="gramStart"/>
            <w:r w:rsidRPr="00C87554">
              <w:rPr>
                <w:color w:val="000000"/>
                <w:sz w:val="28"/>
                <w:szCs w:val="28"/>
                <w:vertAlign w:val="subscript"/>
              </w:rPr>
              <w:t>0</w:t>
            </w:r>
            <w:proofErr w:type="gramEnd"/>
            <w:r w:rsidRPr="00C87554">
              <w:rPr>
                <w:color w:val="000000"/>
                <w:sz w:val="28"/>
                <w:szCs w:val="28"/>
                <w:vertAlign w:val="subscript"/>
              </w:rPr>
              <w:t xml:space="preserve"> </w:t>
            </w:r>
            <w:r w:rsidRPr="00C87554">
              <w:rPr>
                <w:color w:val="000000"/>
                <w:sz w:val="28"/>
                <w:szCs w:val="28"/>
              </w:rPr>
              <w:t>=</w:t>
            </w:r>
          </w:p>
          <w:p w:rsidR="00F45E16" w:rsidRPr="00C87554" w:rsidRDefault="00F45E16" w:rsidP="00EB062B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C87554">
              <w:rPr>
                <w:color w:val="000000"/>
                <w:sz w:val="28"/>
                <w:szCs w:val="28"/>
              </w:rPr>
              <w:t>Δх</w:t>
            </w:r>
            <w:proofErr w:type="spellEnd"/>
            <w:r w:rsidRPr="00C87554">
              <w:rPr>
                <w:color w:val="000000"/>
                <w:sz w:val="28"/>
                <w:szCs w:val="28"/>
              </w:rPr>
              <w:t xml:space="preserve"> =</w:t>
            </w:r>
          </w:p>
          <w:p w:rsidR="00F45E16" w:rsidRPr="00C87554" w:rsidRDefault="00F45E16" w:rsidP="00EB062B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Δ</w:t>
            </w:r>
            <w:r w:rsidRPr="00C87554">
              <w:rPr>
                <w:color w:val="000000"/>
                <w:sz w:val="28"/>
                <w:szCs w:val="28"/>
                <w:lang w:val="en-US"/>
              </w:rPr>
              <w:t>y</w:t>
            </w:r>
            <w:r w:rsidRPr="00C87554">
              <w:rPr>
                <w:color w:val="000000"/>
                <w:sz w:val="28"/>
                <w:szCs w:val="28"/>
              </w:rPr>
              <w:t xml:space="preserve"> =</w:t>
            </w:r>
          </w:p>
          <w:p w:rsidR="00F45E16" w:rsidRPr="00C87554" w:rsidRDefault="00F45E16" w:rsidP="00EB062B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Х</w:t>
            </w:r>
            <w:proofErr w:type="gramStart"/>
            <w:r w:rsidRPr="00C87554">
              <w:rPr>
                <w:color w:val="000000"/>
                <w:sz w:val="28"/>
                <w:szCs w:val="28"/>
                <w:vertAlign w:val="subscript"/>
              </w:rPr>
              <w:t>4</w:t>
            </w:r>
            <w:proofErr w:type="gramEnd"/>
            <w:r w:rsidRPr="00C87554">
              <w:rPr>
                <w:color w:val="000000"/>
                <w:sz w:val="28"/>
                <w:szCs w:val="28"/>
                <w:vertAlign w:val="subscript"/>
              </w:rPr>
              <w:t xml:space="preserve"> </w:t>
            </w:r>
            <w:r w:rsidRPr="00C87554">
              <w:rPr>
                <w:color w:val="000000"/>
                <w:sz w:val="28"/>
                <w:szCs w:val="28"/>
              </w:rPr>
              <w:t>=</w:t>
            </w:r>
          </w:p>
          <w:p w:rsidR="00F45E16" w:rsidRPr="00C87554" w:rsidRDefault="00F45E16" w:rsidP="00EB062B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87554">
              <w:rPr>
                <w:color w:val="000000"/>
                <w:sz w:val="28"/>
                <w:szCs w:val="28"/>
              </w:rPr>
              <w:t>У</w:t>
            </w:r>
            <w:proofErr w:type="gramStart"/>
            <w:r w:rsidRPr="00C87554">
              <w:rPr>
                <w:color w:val="000000"/>
                <w:sz w:val="28"/>
                <w:szCs w:val="28"/>
                <w:vertAlign w:val="subscript"/>
              </w:rPr>
              <w:t>4</w:t>
            </w:r>
            <w:proofErr w:type="gramEnd"/>
            <w:r w:rsidRPr="00C87554">
              <w:rPr>
                <w:color w:val="000000"/>
                <w:sz w:val="28"/>
                <w:szCs w:val="28"/>
              </w:rPr>
              <w:t xml:space="preserve"> =</w:t>
            </w:r>
          </w:p>
        </w:tc>
      </w:tr>
    </w:tbl>
    <w:p w:rsidR="00F45E16" w:rsidRPr="00C87554" w:rsidRDefault="00F45E16" w:rsidP="00F45E16">
      <w:pPr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45E16" w:rsidRDefault="00F45E16" w:rsidP="00F45E16">
      <w:pPr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45E16" w:rsidRDefault="00F45E16" w:rsidP="00F45E16">
      <w:pPr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45E16" w:rsidRDefault="00F45E16" w:rsidP="00F45E16">
      <w:pPr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45E16" w:rsidRPr="00840BE8" w:rsidRDefault="00F45E16" w:rsidP="00F45E16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40B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Обратная геодезическая задача</w:t>
      </w:r>
    </w:p>
    <w:p w:rsidR="00F45E16" w:rsidRPr="00840BE8" w:rsidRDefault="00F45E16" w:rsidP="00F45E16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0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№2: По координатам вершин определить длины и дирекционные углы сторон полигона. Указания к выполнению: формулы для вычисления</w:t>
      </w:r>
    </w:p>
    <w:p w:rsidR="00F45E16" w:rsidRPr="00840BE8" w:rsidRDefault="00F45E16" w:rsidP="00F45E1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0B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9583341" wp14:editId="77B335D4">
            <wp:extent cx="3429000" cy="762000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E16" w:rsidRPr="00840BE8" w:rsidRDefault="00F45E16" w:rsidP="00F45E16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0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Вычисления вести в схеме для решения обратной геодезической задачи (таблица 5).</w:t>
      </w:r>
    </w:p>
    <w:p w:rsidR="00F45E16" w:rsidRPr="00840BE8" w:rsidRDefault="00F45E16" w:rsidP="00F45E16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0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Схема для вычислений</w:t>
      </w:r>
    </w:p>
    <w:p w:rsidR="00F45E16" w:rsidRPr="00840BE8" w:rsidRDefault="00F45E16" w:rsidP="00F45E16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0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Таблица 23</w:t>
      </w:r>
    </w:p>
    <w:tbl>
      <w:tblPr>
        <w:tblW w:w="0" w:type="auto"/>
        <w:tblInd w:w="58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34"/>
        <w:gridCol w:w="1478"/>
        <w:gridCol w:w="1248"/>
        <w:gridCol w:w="1080"/>
        <w:gridCol w:w="1260"/>
        <w:gridCol w:w="1260"/>
      </w:tblGrid>
      <w:tr w:rsidR="00F45E16" w:rsidRPr="00840BE8" w:rsidTr="00EB062B">
        <w:trPr>
          <w:trHeight w:hRule="exact" w:val="78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решения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Обозначение величины</w:t>
            </w:r>
          </w:p>
        </w:tc>
        <w:tc>
          <w:tcPr>
            <w:tcW w:w="48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Значения величин</w:t>
            </w:r>
          </w:p>
        </w:tc>
      </w:tr>
      <w:tr w:rsidR="00F45E16" w:rsidRPr="00840BE8" w:rsidTr="00EB062B">
        <w:trPr>
          <w:trHeight w:hRule="exact" w:val="283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1-2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2-3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3-4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4-1</w:t>
            </w:r>
          </w:p>
        </w:tc>
      </w:tr>
      <w:tr w:rsidR="00F45E16" w:rsidRPr="00840BE8" w:rsidTr="00EB062B">
        <w:trPr>
          <w:trHeight w:hRule="exact" w:val="32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</w:pPr>
            <w:proofErr w:type="spellStart"/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y</w:t>
            </w: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k</w:t>
            </w:r>
            <w:proofErr w:type="spellEnd"/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5E16" w:rsidRPr="00840BE8" w:rsidTr="00EB062B">
        <w:trPr>
          <w:trHeight w:hRule="exact" w:val="317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</w:pPr>
            <w:proofErr w:type="spellStart"/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y</w:t>
            </w: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H</w:t>
            </w:r>
            <w:proofErr w:type="spellEnd"/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5E16" w:rsidRPr="00840BE8" w:rsidTr="00EB062B">
        <w:trPr>
          <w:trHeight w:hRule="exact" w:val="317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Δ</w:t>
            </w: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y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5E16" w:rsidRPr="00840BE8" w:rsidTr="00EB062B">
        <w:trPr>
          <w:trHeight w:hRule="exact" w:val="307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Start"/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k</w:t>
            </w:r>
            <w:proofErr w:type="gramEnd"/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5E16" w:rsidRPr="00840BE8" w:rsidTr="00EB062B">
        <w:trPr>
          <w:trHeight w:hRule="exact" w:val="31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Start"/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H</w:t>
            </w:r>
            <w:proofErr w:type="gramEnd"/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5E16" w:rsidRPr="00840BE8" w:rsidTr="00EB062B">
        <w:trPr>
          <w:trHeight w:hRule="exact" w:val="31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Δх</w:t>
            </w:r>
            <w:proofErr w:type="spellEnd"/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5E16" w:rsidRPr="00840BE8" w:rsidTr="00EB062B">
        <w:trPr>
          <w:trHeight w:hRule="exact" w:val="31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40BE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tga</w:t>
            </w:r>
            <w:proofErr w:type="spellEnd"/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5E16" w:rsidRPr="00840BE8" w:rsidTr="00EB062B">
        <w:trPr>
          <w:trHeight w:hRule="exact" w:val="713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знаки </w:t>
            </w:r>
            <w:proofErr w:type="spellStart"/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Δх</w:t>
            </w:r>
            <w:proofErr w:type="spellEnd"/>
          </w:p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Δy</w:t>
            </w:r>
            <w:proofErr w:type="spellEnd"/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5E16" w:rsidRPr="00840BE8" w:rsidTr="00EB062B">
        <w:trPr>
          <w:trHeight w:hRule="exact" w:val="31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5E16" w:rsidRPr="00840BE8" w:rsidTr="00EB062B">
        <w:trPr>
          <w:trHeight w:hRule="exact" w:val="31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α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5E16" w:rsidRPr="00840BE8" w:rsidTr="00EB062B">
        <w:trPr>
          <w:trHeight w:hRule="exact" w:val="31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sin r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5E16" w:rsidRPr="00840BE8" w:rsidTr="00EB062B">
        <w:trPr>
          <w:trHeight w:hRule="exact" w:val="31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S'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5E16" w:rsidRPr="00840BE8" w:rsidTr="00EB062B">
        <w:trPr>
          <w:trHeight w:hRule="exact" w:val="31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cos</w:t>
            </w:r>
            <w:proofErr w:type="spellEnd"/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r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5E16" w:rsidRPr="00840BE8" w:rsidTr="00EB062B">
        <w:trPr>
          <w:trHeight w:hRule="exact" w:val="31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S"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5E16" w:rsidRPr="00840BE8" w:rsidTr="00EB062B">
        <w:trPr>
          <w:trHeight w:hRule="exact" w:val="31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Δx</w:t>
            </w: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 w:eastAsia="ru-RU"/>
              </w:rPr>
              <w:t>2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5E16" w:rsidRPr="00840BE8" w:rsidTr="00EB062B">
        <w:trPr>
          <w:trHeight w:hRule="exact" w:val="31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Δy</w:t>
            </w: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 w:eastAsia="ru-RU"/>
              </w:rPr>
              <w:t>2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5E16" w:rsidRPr="00840BE8" w:rsidTr="00EB062B">
        <w:trPr>
          <w:trHeight w:hRule="exact" w:val="31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Δх</w:t>
            </w:r>
            <w:proofErr w:type="gramStart"/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+Δу</w:t>
            </w: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 w:eastAsia="ru-RU"/>
              </w:rPr>
              <w:t>2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5E16" w:rsidRPr="00840BE8" w:rsidTr="00EB062B">
        <w:trPr>
          <w:trHeight w:hRule="exact" w:val="31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840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S"'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E16" w:rsidRPr="00840BE8" w:rsidRDefault="00F45E16" w:rsidP="00EB062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45E16" w:rsidRPr="00840BE8" w:rsidRDefault="00F45E16" w:rsidP="00F45E16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45E16" w:rsidRPr="00F45E16" w:rsidRDefault="0067391A" w:rsidP="00F45E16">
      <w:pPr>
        <w:suppressAutoHyphens/>
        <w:spacing w:line="36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  <w:r>
        <w:rPr>
          <w:noProof/>
        </w:rPr>
        <w:pict>
          <v:shape id="Text Box 2" o:spid="_x0000_s1033" type="#_x0000_t202" style="position:absolute;margin-left:264.05pt;margin-top:654.45pt;width:24pt;height:1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" strokecolor="white">
            <v:textbox>
              <w:txbxContent>
                <w:p w:rsidR="00EB062B" w:rsidRDefault="00EB062B" w:rsidP="00F45E16"/>
              </w:txbxContent>
            </v:textbox>
          </v:shape>
        </w:pict>
      </w:r>
    </w:p>
    <w:sectPr w:rsidR="00F45E16" w:rsidRPr="00F45E16" w:rsidSect="004D0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91A" w:rsidRDefault="0067391A" w:rsidP="008775C0">
      <w:pPr>
        <w:spacing w:after="0" w:line="240" w:lineRule="auto"/>
      </w:pPr>
      <w:r>
        <w:separator/>
      </w:r>
    </w:p>
  </w:endnote>
  <w:endnote w:type="continuationSeparator" w:id="0">
    <w:p w:rsidR="0067391A" w:rsidRDefault="0067391A" w:rsidP="00877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DejaVu Sans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91A" w:rsidRDefault="0067391A" w:rsidP="008775C0">
      <w:pPr>
        <w:spacing w:after="0" w:line="240" w:lineRule="auto"/>
      </w:pPr>
      <w:r>
        <w:separator/>
      </w:r>
    </w:p>
  </w:footnote>
  <w:footnote w:type="continuationSeparator" w:id="0">
    <w:p w:rsidR="0067391A" w:rsidRDefault="0067391A" w:rsidP="008775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D0831D6"/>
    <w:lvl w:ilvl="0">
      <w:numFmt w:val="decimal"/>
      <w:lvlText w:val="*"/>
      <w:lvlJc w:val="left"/>
    </w:lvl>
  </w:abstractNum>
  <w:abstractNum w:abstractNumId="1">
    <w:nsid w:val="00003CD6"/>
    <w:multiLevelType w:val="hybridMultilevel"/>
    <w:tmpl w:val="00000FBF"/>
    <w:lvl w:ilvl="0" w:tplc="00002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>
    <w:nsid w:val="00005753"/>
    <w:multiLevelType w:val="hybridMultilevel"/>
    <w:tmpl w:val="000060BF"/>
    <w:lvl w:ilvl="0" w:tplc="00005C6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>
    <w:nsid w:val="05151A32"/>
    <w:multiLevelType w:val="hybridMultilevel"/>
    <w:tmpl w:val="1256D4D8"/>
    <w:lvl w:ilvl="0" w:tplc="F976A8B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1C658E"/>
    <w:multiLevelType w:val="hybridMultilevel"/>
    <w:tmpl w:val="7B8C115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0C0C5BC8"/>
    <w:multiLevelType w:val="hybridMultilevel"/>
    <w:tmpl w:val="974A5E56"/>
    <w:lvl w:ilvl="0" w:tplc="5F80058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6">
    <w:nsid w:val="14C9058F"/>
    <w:multiLevelType w:val="hybridMultilevel"/>
    <w:tmpl w:val="000060BF"/>
    <w:lvl w:ilvl="0" w:tplc="00005C6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>
    <w:nsid w:val="2124206B"/>
    <w:multiLevelType w:val="hybridMultilevel"/>
    <w:tmpl w:val="FEA0D0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1773D6"/>
    <w:multiLevelType w:val="hybridMultilevel"/>
    <w:tmpl w:val="6DC45470"/>
    <w:lvl w:ilvl="0" w:tplc="EC9232C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302490C"/>
    <w:multiLevelType w:val="hybridMultilevel"/>
    <w:tmpl w:val="2B5A82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36D6DE5"/>
    <w:multiLevelType w:val="hybridMultilevel"/>
    <w:tmpl w:val="96664982"/>
    <w:lvl w:ilvl="0" w:tplc="0419000F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5"/>
        </w:tabs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5"/>
        </w:tabs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5"/>
        </w:tabs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5"/>
        </w:tabs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5"/>
        </w:tabs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5"/>
        </w:tabs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5"/>
        </w:tabs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5"/>
        </w:tabs>
        <w:ind w:left="7425" w:hanging="180"/>
      </w:pPr>
    </w:lvl>
  </w:abstractNum>
  <w:abstractNum w:abstractNumId="11">
    <w:nsid w:val="43CD4CE3"/>
    <w:multiLevelType w:val="hybridMultilevel"/>
    <w:tmpl w:val="685CE968"/>
    <w:lvl w:ilvl="0" w:tplc="EAB47CB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A33508E"/>
    <w:multiLevelType w:val="hybridMultilevel"/>
    <w:tmpl w:val="75444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9464B3"/>
    <w:multiLevelType w:val="hybridMultilevel"/>
    <w:tmpl w:val="E9D662DA"/>
    <w:lvl w:ilvl="0" w:tplc="04190001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Wingdings" w:hint="default"/>
      </w:rPr>
    </w:lvl>
  </w:abstractNum>
  <w:abstractNum w:abstractNumId="14">
    <w:nsid w:val="4CB74716"/>
    <w:multiLevelType w:val="hybridMultilevel"/>
    <w:tmpl w:val="F8F2FF50"/>
    <w:lvl w:ilvl="0" w:tplc="F05A3E4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5">
    <w:nsid w:val="4CBF78F9"/>
    <w:multiLevelType w:val="hybridMultilevel"/>
    <w:tmpl w:val="2BE07470"/>
    <w:lvl w:ilvl="0" w:tplc="6B3C443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0CE31C8"/>
    <w:multiLevelType w:val="hybridMultilevel"/>
    <w:tmpl w:val="E76250B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56524692"/>
    <w:multiLevelType w:val="hybridMultilevel"/>
    <w:tmpl w:val="28046E6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0DC1F2A"/>
    <w:multiLevelType w:val="multilevel"/>
    <w:tmpl w:val="AAF4D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1040985"/>
    <w:multiLevelType w:val="hybridMultilevel"/>
    <w:tmpl w:val="5254DBE4"/>
    <w:lvl w:ilvl="0" w:tplc="4BFA12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96B5509"/>
    <w:multiLevelType w:val="hybridMultilevel"/>
    <w:tmpl w:val="E160DF48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2">
    <w:nsid w:val="7F1C1B77"/>
    <w:multiLevelType w:val="hybridMultilevel"/>
    <w:tmpl w:val="513E1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5"/>
  </w:num>
  <w:num w:numId="5">
    <w:abstractNumId w:val="14"/>
  </w:num>
  <w:num w:numId="6">
    <w:abstractNumId w:val="12"/>
  </w:num>
  <w:num w:numId="7">
    <w:abstractNumId w:val="17"/>
  </w:num>
  <w:num w:numId="8">
    <w:abstractNumId w:val="13"/>
  </w:num>
  <w:num w:numId="9">
    <w:abstractNumId w:val="18"/>
  </w:num>
  <w:num w:numId="10">
    <w:abstractNumId w:val="20"/>
  </w:num>
  <w:num w:numId="11">
    <w:abstractNumId w:val="5"/>
  </w:num>
  <w:num w:numId="12">
    <w:abstractNumId w:val="2"/>
  </w:num>
  <w:num w:numId="13">
    <w:abstractNumId w:val="6"/>
  </w:num>
  <w:num w:numId="14">
    <w:abstractNumId w:val="4"/>
  </w:num>
  <w:num w:numId="15">
    <w:abstractNumId w:val="7"/>
  </w:num>
  <w:num w:numId="16">
    <w:abstractNumId w:val="8"/>
  </w:num>
  <w:num w:numId="17">
    <w:abstractNumId w:val="10"/>
  </w:num>
  <w:num w:numId="18">
    <w:abstractNumId w:val="21"/>
  </w:num>
  <w:num w:numId="19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9"/>
  </w:num>
  <w:num w:numId="21">
    <w:abstractNumId w:val="22"/>
  </w:num>
  <w:num w:numId="22">
    <w:abstractNumId w:val="19"/>
  </w:num>
  <w:num w:numId="23">
    <w:abstractNumId w:val="3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6384"/>
    <w:rsid w:val="000058EC"/>
    <w:rsid w:val="000407A2"/>
    <w:rsid w:val="00050DDA"/>
    <w:rsid w:val="0011298D"/>
    <w:rsid w:val="0014399B"/>
    <w:rsid w:val="00171618"/>
    <w:rsid w:val="001D0CB1"/>
    <w:rsid w:val="002457C3"/>
    <w:rsid w:val="003A212A"/>
    <w:rsid w:val="00477F75"/>
    <w:rsid w:val="004A650D"/>
    <w:rsid w:val="004D0C48"/>
    <w:rsid w:val="004D6384"/>
    <w:rsid w:val="004F6C14"/>
    <w:rsid w:val="00500130"/>
    <w:rsid w:val="0067391A"/>
    <w:rsid w:val="006874D1"/>
    <w:rsid w:val="007017E3"/>
    <w:rsid w:val="00775AB4"/>
    <w:rsid w:val="00795FC4"/>
    <w:rsid w:val="007A3128"/>
    <w:rsid w:val="007E09D4"/>
    <w:rsid w:val="008340D0"/>
    <w:rsid w:val="008775C0"/>
    <w:rsid w:val="008D01C2"/>
    <w:rsid w:val="008D4ECF"/>
    <w:rsid w:val="008F0AB0"/>
    <w:rsid w:val="00927B73"/>
    <w:rsid w:val="009617A1"/>
    <w:rsid w:val="009C3539"/>
    <w:rsid w:val="00A777D6"/>
    <w:rsid w:val="00AD6A36"/>
    <w:rsid w:val="00AE4545"/>
    <w:rsid w:val="00AF0210"/>
    <w:rsid w:val="00B21E3F"/>
    <w:rsid w:val="00B648C6"/>
    <w:rsid w:val="00B9071D"/>
    <w:rsid w:val="00BB1F6D"/>
    <w:rsid w:val="00BD2AC0"/>
    <w:rsid w:val="00C059B2"/>
    <w:rsid w:val="00C259D9"/>
    <w:rsid w:val="00C5504D"/>
    <w:rsid w:val="00CB7ECE"/>
    <w:rsid w:val="00D22764"/>
    <w:rsid w:val="00D558A8"/>
    <w:rsid w:val="00D60C86"/>
    <w:rsid w:val="00D94DF9"/>
    <w:rsid w:val="00DB268D"/>
    <w:rsid w:val="00E000E2"/>
    <w:rsid w:val="00E1553C"/>
    <w:rsid w:val="00E222DC"/>
    <w:rsid w:val="00E43C98"/>
    <w:rsid w:val="00EB062B"/>
    <w:rsid w:val="00F00ADB"/>
    <w:rsid w:val="00F1178F"/>
    <w:rsid w:val="00F164E1"/>
    <w:rsid w:val="00F37640"/>
    <w:rsid w:val="00F45E16"/>
    <w:rsid w:val="00F573BB"/>
    <w:rsid w:val="00FA0320"/>
    <w:rsid w:val="00FA1AFF"/>
    <w:rsid w:val="00FD59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1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7A312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7A3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FA1AF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D2A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2AC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8775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775C0"/>
  </w:style>
  <w:style w:type="paragraph" w:styleId="aa">
    <w:name w:val="footer"/>
    <w:basedOn w:val="a"/>
    <w:link w:val="ab"/>
    <w:uiPriority w:val="99"/>
    <w:semiHidden/>
    <w:unhideWhenUsed/>
    <w:rsid w:val="008775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775C0"/>
  </w:style>
  <w:style w:type="character" w:customStyle="1" w:styleId="apple-converted-space">
    <w:name w:val="apple-converted-space"/>
    <w:basedOn w:val="a0"/>
    <w:rsid w:val="00C059B2"/>
  </w:style>
  <w:style w:type="character" w:styleId="ac">
    <w:name w:val="Placeholder Text"/>
    <w:basedOn w:val="a0"/>
    <w:uiPriority w:val="99"/>
    <w:semiHidden/>
    <w:rsid w:val="00B648C6"/>
    <w:rPr>
      <w:color w:val="808080"/>
    </w:rPr>
  </w:style>
  <w:style w:type="paragraph" w:styleId="ad">
    <w:name w:val="No Spacing"/>
    <w:uiPriority w:val="1"/>
    <w:qFormat/>
    <w:rsid w:val="00EB062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1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7A312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7A3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A1AF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D2A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2A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9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21</Pages>
  <Words>3062</Words>
  <Characters>17457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Alexandra</cp:lastModifiedBy>
  <cp:revision>19</cp:revision>
  <cp:lastPrinted>2017-11-27T19:55:00Z</cp:lastPrinted>
  <dcterms:created xsi:type="dcterms:W3CDTF">2016-05-12T08:40:00Z</dcterms:created>
  <dcterms:modified xsi:type="dcterms:W3CDTF">2019-11-14T10:55:00Z</dcterms:modified>
</cp:coreProperties>
</file>